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21C4F" w14:textId="37FD7853" w:rsidR="002E0545" w:rsidRPr="00276D79" w:rsidRDefault="0097676E" w:rsidP="002E0545">
      <w:pPr>
        <w:jc w:val="right"/>
        <w:rPr>
          <w:b/>
          <w:bCs/>
          <w:i/>
          <w:iCs/>
          <w:sz w:val="40"/>
          <w:szCs w:val="24"/>
        </w:rPr>
      </w:pPr>
      <w:r>
        <w:rPr>
          <w:b/>
          <w:bCs/>
          <w:i/>
          <w:iCs/>
          <w:sz w:val="40"/>
          <w:szCs w:val="24"/>
        </w:rPr>
        <w:t>octobre</w:t>
      </w:r>
      <w:r w:rsidR="002E0545" w:rsidRPr="00276D79">
        <w:rPr>
          <w:b/>
          <w:bCs/>
          <w:i/>
          <w:iCs/>
          <w:sz w:val="40"/>
          <w:szCs w:val="24"/>
        </w:rPr>
        <w:t xml:space="preserve"> 202</w:t>
      </w:r>
      <w:r w:rsidR="004F37E8">
        <w:rPr>
          <w:b/>
          <w:bCs/>
          <w:i/>
          <w:iCs/>
          <w:sz w:val="40"/>
          <w:szCs w:val="24"/>
        </w:rPr>
        <w:t>5</w:t>
      </w:r>
    </w:p>
    <w:p w14:paraId="4CB50A3E" w14:textId="03630826" w:rsidR="002E0545" w:rsidRPr="009724AA" w:rsidRDefault="0068115F" w:rsidP="002E0545">
      <w:pPr>
        <w:jc w:val="center"/>
        <w:rPr>
          <w:rFonts w:ascii="Arial Black" w:hAnsi="Arial Black"/>
          <w:sz w:val="96"/>
          <w:szCs w:val="96"/>
        </w:rPr>
      </w:pPr>
      <w:r>
        <w:rPr>
          <w:rFonts w:ascii="Arial Black" w:hAnsi="Arial Black"/>
          <w:sz w:val="96"/>
          <w:szCs w:val="96"/>
        </w:rPr>
        <w:t xml:space="preserve">LA </w:t>
      </w:r>
      <w:r w:rsidR="002E0545" w:rsidRPr="009724AA">
        <w:rPr>
          <w:rFonts w:ascii="Arial Black" w:hAnsi="Arial Black"/>
          <w:sz w:val="96"/>
          <w:szCs w:val="96"/>
        </w:rPr>
        <w:t>GAZETTE</w:t>
      </w:r>
    </w:p>
    <w:p w14:paraId="5856DCFD" w14:textId="77777777" w:rsidR="002E0545" w:rsidRPr="00276D79" w:rsidRDefault="002E0545" w:rsidP="002E0545">
      <w:pPr>
        <w:jc w:val="center"/>
        <w:rPr>
          <w:rFonts w:ascii="Arial Black" w:hAnsi="Arial Black"/>
          <w:sz w:val="48"/>
          <w:szCs w:val="36"/>
        </w:rPr>
      </w:pPr>
      <w:r w:rsidRPr="00276D79">
        <w:rPr>
          <w:rFonts w:ascii="Arial Black" w:hAnsi="Arial Black"/>
          <w:sz w:val="48"/>
          <w:szCs w:val="36"/>
        </w:rPr>
        <w:t>NIXEVILLE-BLERCOURT</w:t>
      </w:r>
    </w:p>
    <w:p w14:paraId="0FF060A0" w14:textId="390F6956" w:rsidR="006E731F" w:rsidRPr="00276D79" w:rsidRDefault="006E731F" w:rsidP="00DD0E4B">
      <w:pPr>
        <w:jc w:val="center"/>
        <w:rPr>
          <w:rFonts w:ascii="Arial Black" w:hAnsi="Arial Black"/>
          <w:b/>
          <w:bCs/>
          <w:color w:val="00B0F0"/>
          <w:sz w:val="32"/>
          <w:szCs w:val="28"/>
        </w:rPr>
      </w:pPr>
      <w:hyperlink r:id="rId6" w:history="1">
        <w:r w:rsidRPr="00B703EE">
          <w:rPr>
            <w:rStyle w:val="Lienhypertexte"/>
            <w:rFonts w:ascii="Arial Black" w:hAnsi="Arial Black"/>
            <w:b/>
            <w:bCs/>
            <w:sz w:val="32"/>
            <w:szCs w:val="28"/>
          </w:rPr>
          <w:t>https://www.nixeville-blercourt.fr</w:t>
        </w:r>
      </w:hyperlink>
    </w:p>
    <w:p w14:paraId="2D1263C3" w14:textId="07502DA7" w:rsidR="002E0545" w:rsidRPr="00DD0E4B" w:rsidRDefault="00DD0E4B" w:rsidP="00DD0E4B">
      <w:pPr>
        <w:rPr>
          <w:rFonts w:ascii="Arial Black" w:hAnsi="Arial Black"/>
          <w:b/>
          <w:bCs/>
          <w:color w:val="00B0F0"/>
          <w:sz w:val="28"/>
          <w:szCs w:val="28"/>
        </w:rPr>
      </w:pPr>
      <w:r>
        <w:rPr>
          <w:rFonts w:ascii="Arial Black" w:hAnsi="Arial Black"/>
          <w:b/>
          <w:bCs/>
          <w:noProof/>
          <w:color w:val="00B0F0"/>
          <w:sz w:val="28"/>
          <w:szCs w:val="28"/>
        </w:rPr>
        <w:drawing>
          <wp:anchor distT="0" distB="0" distL="114300" distR="114300" simplePos="0" relativeHeight="251677696" behindDoc="0" locked="0" layoutInCell="1" allowOverlap="1" wp14:anchorId="1A7EE734" wp14:editId="74815D41">
            <wp:simplePos x="0" y="0"/>
            <wp:positionH relativeFrom="margin">
              <wp:align>left</wp:align>
            </wp:positionH>
            <wp:positionV relativeFrom="paragraph">
              <wp:posOffset>580390</wp:posOffset>
            </wp:positionV>
            <wp:extent cx="9629775" cy="9819640"/>
            <wp:effectExtent l="0" t="0" r="9525" b="0"/>
            <wp:wrapTopAndBottom/>
            <wp:docPr id="75506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6591" name="Image 7550659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9775" cy="9819640"/>
                    </a:xfrm>
                    <a:prstGeom prst="rect">
                      <a:avLst/>
                    </a:prstGeom>
                  </pic:spPr>
                </pic:pic>
              </a:graphicData>
            </a:graphic>
            <wp14:sizeRelH relativeFrom="margin">
              <wp14:pctWidth>0</wp14:pctWidth>
            </wp14:sizeRelH>
            <wp14:sizeRelV relativeFrom="margin">
              <wp14:pctHeight>0</wp14:pctHeight>
            </wp14:sizeRelV>
          </wp:anchor>
        </w:drawing>
      </w:r>
    </w:p>
    <w:p w14:paraId="384810B4" w14:textId="208AC910" w:rsidR="00FD38A0" w:rsidRDefault="00FD38A0" w:rsidP="00FD38A0">
      <w:pPr>
        <w:tabs>
          <w:tab w:val="left" w:pos="3000"/>
          <w:tab w:val="left" w:pos="3040"/>
          <w:tab w:val="center" w:pos="4535"/>
        </w:tabs>
        <w:jc w:val="right"/>
        <w:rPr>
          <w:rFonts w:ascii="Baskerville Old Face" w:hAnsi="Baskerville Old Face"/>
          <w:b/>
          <w:bCs/>
          <w:sz w:val="96"/>
          <w:szCs w:val="96"/>
        </w:rPr>
      </w:pPr>
    </w:p>
    <w:p w14:paraId="3A1D2AB7" w14:textId="1129C7A0" w:rsidR="0001318B" w:rsidRPr="0027435D" w:rsidRDefault="0001318B" w:rsidP="00FD38A0">
      <w:pPr>
        <w:tabs>
          <w:tab w:val="left" w:pos="3000"/>
          <w:tab w:val="left" w:pos="3040"/>
          <w:tab w:val="center" w:pos="4535"/>
        </w:tabs>
        <w:jc w:val="center"/>
        <w:rPr>
          <w:rFonts w:ascii="Baskerville Old Face" w:hAnsi="Baskerville Old Face"/>
          <w:b/>
          <w:bCs/>
          <w:sz w:val="96"/>
          <w:szCs w:val="96"/>
        </w:rPr>
      </w:pPr>
      <w:r w:rsidRPr="0027435D">
        <w:rPr>
          <w:rFonts w:ascii="Baskerville Old Face" w:hAnsi="Baskerville Old Face"/>
          <w:b/>
          <w:bCs/>
          <w:sz w:val="96"/>
          <w:szCs w:val="96"/>
        </w:rPr>
        <w:lastRenderedPageBreak/>
        <w:t>E</w:t>
      </w:r>
      <w:r w:rsidR="00655320" w:rsidRPr="0027435D">
        <w:rPr>
          <w:rFonts w:ascii="Baskerville Old Face" w:hAnsi="Baskerville Old Face"/>
          <w:b/>
          <w:bCs/>
          <w:sz w:val="96"/>
          <w:szCs w:val="96"/>
        </w:rPr>
        <w:t>TAT CIVIL</w:t>
      </w:r>
    </w:p>
    <w:p w14:paraId="0BFC7225" w14:textId="242A3A91" w:rsidR="0001318B" w:rsidRDefault="003C242D" w:rsidP="0001318B">
      <w:pPr>
        <w:tabs>
          <w:tab w:val="left" w:pos="3000"/>
        </w:tabs>
        <w:jc w:val="right"/>
      </w:pPr>
      <w:r>
        <w:rPr>
          <w:noProof/>
        </w:rPr>
        <w:drawing>
          <wp:inline distT="0" distB="0" distL="0" distR="0" wp14:anchorId="0315857A" wp14:editId="6BAE40A8">
            <wp:extent cx="2140585" cy="2140585"/>
            <wp:effectExtent l="0" t="0" r="0" b="0"/>
            <wp:docPr id="2" name="dimg_dCTVaIf_LoTt7M8PnIfSwAQ_383" descr="Jumeaux Cigogne Naissance Bande Dessinée Vecteur De Conception Illustraion  Eps 10 Clip Art Libres De Droits, Svg, Vecteurs Et Illustration. Image  6491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dCTVaIf_LoTt7M8PnIfSwAQ_383" descr="Jumeaux Cigogne Naissance Bande Dessinée Vecteur De Conception Illustraion  Eps 10 Clip Art Libres De Droits, Svg, Vecteurs Et Illustration. Image  649196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p w14:paraId="39AF0E21" w14:textId="77777777" w:rsidR="00206504" w:rsidRDefault="00206504" w:rsidP="00206504">
      <w:pPr>
        <w:tabs>
          <w:tab w:val="left" w:pos="3000"/>
        </w:tabs>
        <w:jc w:val="both"/>
        <w:rPr>
          <w:rFonts w:ascii="Times New Roman" w:hAnsi="Times New Roman" w:cs="Times New Roman"/>
          <w:b/>
          <w:bCs/>
          <w:sz w:val="40"/>
          <w:szCs w:val="40"/>
        </w:rPr>
      </w:pPr>
      <w:r>
        <w:rPr>
          <w:rFonts w:ascii="Times New Roman" w:hAnsi="Times New Roman" w:cs="Times New Roman"/>
          <w:b/>
          <w:bCs/>
          <w:sz w:val="40"/>
          <w:szCs w:val="40"/>
        </w:rPr>
        <w:t>NAISSANCES :</w:t>
      </w:r>
    </w:p>
    <w:p w14:paraId="0BBDE0B5" w14:textId="5EFE6586" w:rsidR="00206504" w:rsidRPr="006A1A08" w:rsidRDefault="00206504" w:rsidP="00206504">
      <w:pPr>
        <w:pStyle w:val="NormalWeb"/>
        <w:numPr>
          <w:ilvl w:val="0"/>
          <w:numId w:val="21"/>
        </w:numPr>
        <w:rPr>
          <w:sz w:val="32"/>
          <w:szCs w:val="32"/>
        </w:rPr>
      </w:pPr>
      <w:r w:rsidRPr="006A1A08">
        <w:rPr>
          <w:sz w:val="32"/>
          <w:szCs w:val="32"/>
        </w:rPr>
        <w:t xml:space="preserve">Raphaël </w:t>
      </w:r>
      <w:r w:rsidR="00DC69CC" w:rsidRPr="006A1A08">
        <w:rPr>
          <w:sz w:val="32"/>
          <w:szCs w:val="32"/>
        </w:rPr>
        <w:t xml:space="preserve">FORTELLE </w:t>
      </w:r>
      <w:r w:rsidRPr="006A1A08">
        <w:rPr>
          <w:sz w:val="32"/>
          <w:szCs w:val="32"/>
        </w:rPr>
        <w:t>né le 05 aout 2025, fils de Rudy FORTELLE et Amélie LEMAUX, domiciliés 4 impasse Mille-Epines à Nixéville</w:t>
      </w:r>
    </w:p>
    <w:p w14:paraId="0E6235A1" w14:textId="3D5A6FB8" w:rsidR="00206504" w:rsidRPr="006A1A08" w:rsidRDefault="00206504" w:rsidP="00206504">
      <w:pPr>
        <w:pStyle w:val="NormalWeb"/>
        <w:numPr>
          <w:ilvl w:val="0"/>
          <w:numId w:val="21"/>
        </w:numPr>
        <w:rPr>
          <w:sz w:val="32"/>
          <w:szCs w:val="32"/>
        </w:rPr>
      </w:pPr>
      <w:r w:rsidRPr="006A1A08">
        <w:rPr>
          <w:sz w:val="32"/>
          <w:szCs w:val="32"/>
        </w:rPr>
        <w:t>Clément et Martin ROUX nés le 26 mai 2025, fils de Sébastien ROUX et Pauline LALLEMAND, domiciliés 11 route de Verdun à Nixéville</w:t>
      </w:r>
    </w:p>
    <w:p w14:paraId="68B02BF7" w14:textId="77777777" w:rsidR="00206504" w:rsidRPr="006A1A08" w:rsidRDefault="00206504" w:rsidP="00206504">
      <w:pPr>
        <w:pStyle w:val="NormalWeb"/>
        <w:numPr>
          <w:ilvl w:val="0"/>
          <w:numId w:val="21"/>
        </w:numPr>
        <w:rPr>
          <w:sz w:val="32"/>
          <w:szCs w:val="32"/>
        </w:rPr>
      </w:pPr>
      <w:r w:rsidRPr="006A1A08">
        <w:rPr>
          <w:sz w:val="32"/>
          <w:szCs w:val="32"/>
        </w:rPr>
        <w:t>Roméo MAGNY né le 25 aout 2025, fils de Valentin MAGNY et Mallaury PATRIS, domiciliés 16 rue Haute du Pêche à Nixéville</w:t>
      </w:r>
    </w:p>
    <w:p w14:paraId="0D7D338B" w14:textId="72100CCE" w:rsidR="009035FB" w:rsidRDefault="003C242D" w:rsidP="003C242D">
      <w:pPr>
        <w:tabs>
          <w:tab w:val="left" w:pos="3000"/>
        </w:tabs>
        <w:jc w:val="right"/>
        <w:rPr>
          <w:rFonts w:ascii="Times New Roman" w:hAnsi="Times New Roman" w:cs="Times New Roman"/>
          <w:b/>
          <w:bCs/>
          <w:sz w:val="40"/>
          <w:szCs w:val="40"/>
        </w:rPr>
      </w:pPr>
      <w:r>
        <w:rPr>
          <w:noProof/>
        </w:rPr>
        <w:drawing>
          <wp:anchor distT="0" distB="0" distL="114300" distR="114300" simplePos="0" relativeHeight="251659264" behindDoc="0" locked="0" layoutInCell="1" allowOverlap="1" wp14:anchorId="7A23CDCA" wp14:editId="2836A6DE">
            <wp:simplePos x="0" y="0"/>
            <wp:positionH relativeFrom="column">
              <wp:posOffset>7788275</wp:posOffset>
            </wp:positionH>
            <wp:positionV relativeFrom="paragraph">
              <wp:posOffset>298450</wp:posOffset>
            </wp:positionV>
            <wp:extent cx="1327785" cy="1327785"/>
            <wp:effectExtent l="0" t="0" r="5715" b="5715"/>
            <wp:wrapSquare wrapText="bothSides"/>
            <wp:docPr id="4" name="dimg_wiTVaNn4JdKjkdUPtd2-GQ_86" descr="Mariée Stock Illustrations, Vecteurs, &amp; Clipart – (163,122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wiTVaNn4JdKjkdUPtd2-GQ_86" descr="Mariée Stock Illustrations, Vecteurs, &amp; Clipart – (163,122 Stock  Illustrat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9DB80" w14:textId="77777777" w:rsidR="003C242D" w:rsidRDefault="003C242D" w:rsidP="00206504">
      <w:pPr>
        <w:tabs>
          <w:tab w:val="left" w:pos="3000"/>
        </w:tabs>
        <w:jc w:val="both"/>
        <w:rPr>
          <w:rFonts w:ascii="Times New Roman" w:hAnsi="Times New Roman" w:cs="Times New Roman"/>
          <w:b/>
          <w:bCs/>
          <w:sz w:val="40"/>
          <w:szCs w:val="40"/>
        </w:rPr>
      </w:pPr>
      <w:bookmarkStart w:id="0" w:name="_Hlk164347116"/>
    </w:p>
    <w:p w14:paraId="07E3C7F1" w14:textId="76566E46" w:rsidR="004F37E8" w:rsidRDefault="00206504" w:rsidP="00206504">
      <w:pPr>
        <w:tabs>
          <w:tab w:val="left" w:pos="3000"/>
        </w:tabs>
        <w:jc w:val="both"/>
        <w:rPr>
          <w:rFonts w:ascii="Times New Roman" w:hAnsi="Times New Roman" w:cs="Times New Roman"/>
          <w:b/>
          <w:sz w:val="40"/>
          <w:szCs w:val="40"/>
        </w:rPr>
      </w:pPr>
      <w:r>
        <w:rPr>
          <w:rFonts w:ascii="Times New Roman" w:hAnsi="Times New Roman" w:cs="Times New Roman"/>
          <w:b/>
          <w:bCs/>
          <w:sz w:val="40"/>
          <w:szCs w:val="40"/>
        </w:rPr>
        <w:t>MARIAGE</w:t>
      </w:r>
      <w:r>
        <w:rPr>
          <w:rFonts w:ascii="Times New Roman" w:hAnsi="Times New Roman" w:cs="Times New Roman"/>
          <w:sz w:val="36"/>
          <w:szCs w:val="36"/>
        </w:rPr>
        <w:t xml:space="preserve"> :</w:t>
      </w:r>
      <w:r w:rsidR="004F37E8" w:rsidRPr="00B312B4">
        <w:rPr>
          <w:rFonts w:ascii="Times New Roman" w:hAnsi="Times New Roman" w:cs="Times New Roman"/>
          <w:b/>
          <w:sz w:val="40"/>
          <w:szCs w:val="40"/>
        </w:rPr>
        <w:t xml:space="preserve"> </w:t>
      </w:r>
    </w:p>
    <w:p w14:paraId="5CCA596B" w14:textId="5090DE39" w:rsidR="00206504" w:rsidRPr="00876801" w:rsidRDefault="00206504" w:rsidP="00206504">
      <w:pPr>
        <w:pStyle w:val="Paragraphedeliste"/>
        <w:numPr>
          <w:ilvl w:val="0"/>
          <w:numId w:val="22"/>
        </w:numPr>
        <w:tabs>
          <w:tab w:val="left" w:pos="3000"/>
        </w:tabs>
        <w:jc w:val="both"/>
        <w:rPr>
          <w:sz w:val="32"/>
          <w:szCs w:val="32"/>
        </w:rPr>
      </w:pPr>
      <w:r w:rsidRPr="00876801">
        <w:rPr>
          <w:sz w:val="32"/>
          <w:szCs w:val="32"/>
        </w:rPr>
        <w:t>Monsieur Jérôme LANGLOIS et Madame Julie FAUCHERON, le 02 aout 2025, domicilié 1 bis chemin des Six Frères à Nixéville</w:t>
      </w:r>
    </w:p>
    <w:p w14:paraId="3AC31DBE" w14:textId="77777777" w:rsidR="00206504" w:rsidRPr="00876801" w:rsidRDefault="00206504" w:rsidP="00206504">
      <w:pPr>
        <w:tabs>
          <w:tab w:val="left" w:pos="3000"/>
        </w:tabs>
        <w:jc w:val="both"/>
        <w:rPr>
          <w:rFonts w:ascii="Times New Roman" w:hAnsi="Times New Roman" w:cs="Times New Roman"/>
          <w:b/>
          <w:bCs/>
          <w:sz w:val="32"/>
          <w:szCs w:val="32"/>
        </w:rPr>
      </w:pPr>
    </w:p>
    <w:p w14:paraId="60A9FE2E" w14:textId="4C502C5F" w:rsidR="00206504" w:rsidRDefault="00206504" w:rsidP="00206504">
      <w:pPr>
        <w:tabs>
          <w:tab w:val="left" w:pos="3000"/>
        </w:tabs>
        <w:jc w:val="both"/>
        <w:rPr>
          <w:rFonts w:ascii="Times New Roman" w:hAnsi="Times New Roman" w:cs="Times New Roman"/>
          <w:b/>
          <w:bCs/>
          <w:sz w:val="40"/>
          <w:szCs w:val="40"/>
        </w:rPr>
      </w:pPr>
      <w:r>
        <w:rPr>
          <w:rFonts w:ascii="Times New Roman" w:hAnsi="Times New Roman" w:cs="Times New Roman"/>
          <w:b/>
          <w:bCs/>
          <w:sz w:val="40"/>
          <w:szCs w:val="40"/>
        </w:rPr>
        <w:t>PACS :</w:t>
      </w:r>
    </w:p>
    <w:p w14:paraId="72C840B7" w14:textId="07E6F10A" w:rsidR="00206504" w:rsidRPr="00876801" w:rsidRDefault="00206504" w:rsidP="00206504">
      <w:pPr>
        <w:pStyle w:val="Paragraphedeliste"/>
        <w:numPr>
          <w:ilvl w:val="0"/>
          <w:numId w:val="22"/>
        </w:numPr>
        <w:tabs>
          <w:tab w:val="left" w:pos="3000"/>
        </w:tabs>
        <w:jc w:val="both"/>
        <w:rPr>
          <w:sz w:val="32"/>
          <w:szCs w:val="32"/>
        </w:rPr>
      </w:pPr>
      <w:r w:rsidRPr="00876801">
        <w:rPr>
          <w:sz w:val="32"/>
          <w:szCs w:val="32"/>
        </w:rPr>
        <w:t>Monsieur Jason MORLET et Chloé SCHMIT, le 24 juin 2025, domiciliés 1 chemin des Six Frères à Nixéville</w:t>
      </w:r>
    </w:p>
    <w:p w14:paraId="1ABBC34B" w14:textId="77777777" w:rsidR="00206504" w:rsidRDefault="00206504" w:rsidP="00206504">
      <w:pPr>
        <w:tabs>
          <w:tab w:val="left" w:pos="3000"/>
        </w:tabs>
        <w:jc w:val="both"/>
        <w:rPr>
          <w:rFonts w:ascii="Times New Roman" w:hAnsi="Times New Roman" w:cs="Times New Roman"/>
          <w:b/>
          <w:bCs/>
          <w:sz w:val="40"/>
          <w:szCs w:val="40"/>
        </w:rPr>
      </w:pPr>
    </w:p>
    <w:p w14:paraId="1A41C734" w14:textId="47195AB3" w:rsidR="00206504" w:rsidRDefault="00206504" w:rsidP="003C242D">
      <w:pPr>
        <w:tabs>
          <w:tab w:val="left" w:pos="3000"/>
        </w:tabs>
        <w:rPr>
          <w:rFonts w:ascii="Times New Roman" w:hAnsi="Times New Roman" w:cs="Times New Roman"/>
          <w:b/>
          <w:bCs/>
          <w:sz w:val="40"/>
          <w:szCs w:val="40"/>
        </w:rPr>
      </w:pPr>
      <w:r>
        <w:rPr>
          <w:rFonts w:ascii="Times New Roman" w:hAnsi="Times New Roman" w:cs="Times New Roman"/>
          <w:b/>
          <w:bCs/>
          <w:sz w:val="40"/>
          <w:szCs w:val="40"/>
        </w:rPr>
        <w:t>DECES :</w:t>
      </w:r>
      <w:r w:rsidR="003C242D" w:rsidRPr="003C242D">
        <w:rPr>
          <w:noProof/>
        </w:rPr>
        <w:t xml:space="preserve"> </w:t>
      </w:r>
      <w:r w:rsidR="003C242D">
        <w:rPr>
          <w:noProof/>
        </w:rPr>
        <w:drawing>
          <wp:anchor distT="0" distB="0" distL="114300" distR="114300" simplePos="0" relativeHeight="251658240" behindDoc="0" locked="0" layoutInCell="1" allowOverlap="1" wp14:anchorId="0024567F" wp14:editId="049A265E">
            <wp:simplePos x="0" y="0"/>
            <wp:positionH relativeFrom="column">
              <wp:posOffset>7778750</wp:posOffset>
            </wp:positionH>
            <wp:positionV relativeFrom="paragraph">
              <wp:posOffset>-1270</wp:posOffset>
            </wp:positionV>
            <wp:extent cx="1472565" cy="1472565"/>
            <wp:effectExtent l="0" t="0" r="0" b="0"/>
            <wp:wrapSquare wrapText="bothSides"/>
            <wp:docPr id="6" name="Image 6" descr="Deuil Art vectoriel, icônes et graphiques à télécharger gratui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uil Art vectoriel, icônes et graphiques à télécharger gratuit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2565" cy="1472565"/>
                    </a:xfrm>
                    <a:prstGeom prst="rect">
                      <a:avLst/>
                    </a:prstGeom>
                    <a:noFill/>
                    <a:ln>
                      <a:noFill/>
                    </a:ln>
                  </pic:spPr>
                </pic:pic>
              </a:graphicData>
            </a:graphic>
          </wp:anchor>
        </w:drawing>
      </w:r>
    </w:p>
    <w:p w14:paraId="0F04EF1B" w14:textId="77777777" w:rsidR="00206504" w:rsidRPr="00876801" w:rsidRDefault="00206504" w:rsidP="00206504">
      <w:pPr>
        <w:pStyle w:val="NormalWeb"/>
        <w:numPr>
          <w:ilvl w:val="0"/>
          <w:numId w:val="22"/>
        </w:numPr>
        <w:rPr>
          <w:sz w:val="32"/>
          <w:szCs w:val="32"/>
        </w:rPr>
      </w:pPr>
      <w:r w:rsidRPr="00876801">
        <w:rPr>
          <w:sz w:val="32"/>
          <w:szCs w:val="32"/>
        </w:rPr>
        <w:t>Madame Marie BERTIN, le 11 aout 2025, de Blercourt</w:t>
      </w:r>
    </w:p>
    <w:p w14:paraId="4B558D7D" w14:textId="771DD8B1" w:rsidR="00206504" w:rsidRPr="00876801" w:rsidRDefault="00206504" w:rsidP="00206504">
      <w:pPr>
        <w:pStyle w:val="NormalWeb"/>
        <w:numPr>
          <w:ilvl w:val="0"/>
          <w:numId w:val="22"/>
        </w:numPr>
        <w:rPr>
          <w:sz w:val="32"/>
          <w:szCs w:val="32"/>
        </w:rPr>
      </w:pPr>
      <w:r w:rsidRPr="00876801">
        <w:rPr>
          <w:sz w:val="32"/>
          <w:szCs w:val="32"/>
        </w:rPr>
        <w:t>Madame Marie-Thérèse FERY, le 11 aout 2025, domiciliée 3 rue de l'Etang à Blercourt</w:t>
      </w:r>
    </w:p>
    <w:p w14:paraId="2C21D478" w14:textId="77777777" w:rsidR="00206504" w:rsidRPr="00876801" w:rsidRDefault="00206504" w:rsidP="00206504">
      <w:pPr>
        <w:pStyle w:val="NormalWeb"/>
        <w:numPr>
          <w:ilvl w:val="0"/>
          <w:numId w:val="22"/>
        </w:numPr>
        <w:rPr>
          <w:sz w:val="32"/>
          <w:szCs w:val="32"/>
        </w:rPr>
      </w:pPr>
      <w:r w:rsidRPr="00876801">
        <w:rPr>
          <w:sz w:val="32"/>
          <w:szCs w:val="32"/>
        </w:rPr>
        <w:t>Madame Marcelle LADURELLE, le 03 septembre 2025, domicilié 11 rue Haute à Blercourt</w:t>
      </w:r>
    </w:p>
    <w:p w14:paraId="28E0D431" w14:textId="0B65C9DF" w:rsidR="00206504" w:rsidRPr="00876801" w:rsidRDefault="00206504" w:rsidP="00206504">
      <w:pPr>
        <w:pStyle w:val="NormalWeb"/>
        <w:numPr>
          <w:ilvl w:val="0"/>
          <w:numId w:val="22"/>
        </w:numPr>
        <w:rPr>
          <w:sz w:val="32"/>
          <w:szCs w:val="32"/>
        </w:rPr>
      </w:pPr>
      <w:r w:rsidRPr="00876801">
        <w:rPr>
          <w:sz w:val="32"/>
          <w:szCs w:val="32"/>
        </w:rPr>
        <w:t>Madame Edithe LAGE, le 10 septembre 2025, domicilié 3 route Nationale à Nixéville</w:t>
      </w:r>
    </w:p>
    <w:p w14:paraId="5439120C" w14:textId="77777777" w:rsidR="00206504" w:rsidRPr="00876801" w:rsidRDefault="00206504" w:rsidP="00206504">
      <w:pPr>
        <w:pStyle w:val="NormalWeb"/>
        <w:numPr>
          <w:ilvl w:val="0"/>
          <w:numId w:val="22"/>
        </w:numPr>
        <w:rPr>
          <w:sz w:val="32"/>
          <w:szCs w:val="32"/>
        </w:rPr>
      </w:pPr>
      <w:r w:rsidRPr="00876801">
        <w:rPr>
          <w:sz w:val="32"/>
          <w:szCs w:val="32"/>
        </w:rPr>
        <w:t>Monsieur Michel LAURENT, le 10 septembre 2025, domicilié 9 rue des Six Frères à Nixéville</w:t>
      </w:r>
    </w:p>
    <w:p w14:paraId="2C7643AE" w14:textId="77777777" w:rsidR="00206504" w:rsidRPr="00876801" w:rsidRDefault="00206504" w:rsidP="003C242D">
      <w:pPr>
        <w:pStyle w:val="NormalWeb"/>
        <w:numPr>
          <w:ilvl w:val="0"/>
          <w:numId w:val="22"/>
        </w:numPr>
        <w:rPr>
          <w:sz w:val="32"/>
          <w:szCs w:val="32"/>
        </w:rPr>
      </w:pPr>
      <w:r w:rsidRPr="00876801">
        <w:rPr>
          <w:sz w:val="32"/>
          <w:szCs w:val="32"/>
        </w:rPr>
        <w:t>Monsieur Jean-Claude MALHOT, le 15 juin 2025, domicilié 3 rue haute du Pêche à Nixéville</w:t>
      </w:r>
    </w:p>
    <w:p w14:paraId="7F08D581" w14:textId="20F77956" w:rsidR="00206504" w:rsidRPr="00876801" w:rsidRDefault="00206504" w:rsidP="00206504">
      <w:pPr>
        <w:pStyle w:val="NormalWeb"/>
        <w:rPr>
          <w:sz w:val="32"/>
          <w:szCs w:val="32"/>
        </w:rPr>
      </w:pPr>
    </w:p>
    <w:p w14:paraId="0ED62072" w14:textId="77777777" w:rsidR="009035FB" w:rsidRDefault="009035FB" w:rsidP="004F37E8">
      <w:pPr>
        <w:spacing w:after="0"/>
        <w:jc w:val="both"/>
        <w:rPr>
          <w:rFonts w:ascii="Times New Roman" w:hAnsi="Times New Roman" w:cs="Times New Roman"/>
          <w:sz w:val="28"/>
          <w:szCs w:val="28"/>
        </w:rPr>
      </w:pPr>
    </w:p>
    <w:p w14:paraId="2E1C3D7D" w14:textId="36F83256" w:rsidR="004F37E8" w:rsidRPr="0097676E" w:rsidRDefault="004F37E8" w:rsidP="0097676E">
      <w:pPr>
        <w:spacing w:after="0"/>
        <w:jc w:val="both"/>
        <w:rPr>
          <w:rFonts w:ascii="Times New Roman" w:hAnsi="Times New Roman" w:cs="Times New Roman"/>
          <w:sz w:val="28"/>
          <w:szCs w:val="28"/>
        </w:rPr>
      </w:pPr>
    </w:p>
    <w:bookmarkEnd w:id="0"/>
    <w:p w14:paraId="2BB49504" w14:textId="77777777" w:rsidR="0097676E" w:rsidRDefault="0097676E" w:rsidP="00876801">
      <w:pPr>
        <w:rPr>
          <w:rFonts w:ascii="Arial Black" w:hAnsi="Arial Black"/>
          <w:sz w:val="36"/>
          <w:szCs w:val="36"/>
        </w:rPr>
      </w:pPr>
    </w:p>
    <w:p w14:paraId="5C716877" w14:textId="3DE55A91" w:rsidR="00B74515" w:rsidRDefault="00B74515" w:rsidP="00044944">
      <w:pPr>
        <w:rPr>
          <w:rFonts w:ascii="Arial Black" w:hAnsi="Arial Black"/>
          <w:sz w:val="36"/>
          <w:szCs w:val="36"/>
        </w:rPr>
      </w:pPr>
    </w:p>
    <w:p w14:paraId="438506AA" w14:textId="6FB6DA60" w:rsidR="004F37E8" w:rsidRDefault="00D83F4C" w:rsidP="004F37E8">
      <w:pPr>
        <w:jc w:val="center"/>
        <w:rPr>
          <w:rFonts w:ascii="Arial Black" w:hAnsi="Arial Black"/>
          <w:sz w:val="36"/>
          <w:szCs w:val="36"/>
        </w:rPr>
      </w:pPr>
      <w:r>
        <w:rPr>
          <w:noProof/>
        </w:rPr>
        <w:lastRenderedPageBreak/>
        <w:drawing>
          <wp:inline distT="0" distB="0" distL="0" distR="0" wp14:anchorId="2C3FD4BF" wp14:editId="27A47C53">
            <wp:extent cx="6572250" cy="1304880"/>
            <wp:effectExtent l="0" t="0" r="0" b="0"/>
            <wp:docPr id="985261878" name="Image 1" descr="Une image contenant texte, Police, écriture manuscrite, calli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61878" name="Image 1" descr="Une image contenant texte, Police, écriture manuscrite, calligraphie&#10;&#10;Description générée automatiquement"/>
                    <pic:cNvPicPr>
                      <a:picLocks noChangeAspect="1"/>
                    </pic:cNvPicPr>
                  </pic:nvPicPr>
                  <pic:blipFill>
                    <a:blip r:embed="rId11">
                      <a:extLst>
                        <a:ext uri="{28A0092B-C50C-407E-A947-70E740481C1C}">
                          <a14:useLocalDpi xmlns:a14="http://schemas.microsoft.com/office/drawing/2010/main" val="0"/>
                        </a:ext>
                      </a:extLst>
                    </a:blip>
                    <a:srcRect t="20901"/>
                    <a:stretch>
                      <a:fillRect/>
                    </a:stretch>
                  </pic:blipFill>
                  <pic:spPr bwMode="auto">
                    <a:xfrm>
                      <a:off x="0" y="0"/>
                      <a:ext cx="6572475" cy="1304925"/>
                    </a:xfrm>
                    <a:prstGeom prst="rect">
                      <a:avLst/>
                    </a:prstGeom>
                    <a:noFill/>
                    <a:ln>
                      <a:noFill/>
                    </a:ln>
                  </pic:spPr>
                </pic:pic>
              </a:graphicData>
            </a:graphic>
          </wp:inline>
        </w:drawing>
      </w:r>
    </w:p>
    <w:p w14:paraId="770E335C" w14:textId="7CEEDBB2" w:rsidR="00DC6506" w:rsidRPr="00C349DF" w:rsidRDefault="00DC6506" w:rsidP="00DC6506">
      <w:pPr>
        <w:spacing w:after="0"/>
        <w:jc w:val="both"/>
        <w:rPr>
          <w:rFonts w:ascii="Times New Roman" w:hAnsi="Times New Roman" w:cs="Times New Roman"/>
          <w:b/>
          <w:bCs/>
          <w:color w:val="EE0000"/>
          <w:sz w:val="28"/>
          <w:szCs w:val="28"/>
        </w:rPr>
      </w:pPr>
    </w:p>
    <w:p w14:paraId="76D54289" w14:textId="335CE89E" w:rsidR="00DC6506" w:rsidRDefault="003B7430" w:rsidP="00DC6506">
      <w:pPr>
        <w:spacing w:after="0"/>
        <w:jc w:val="both"/>
        <w:rPr>
          <w:rFonts w:ascii="Times New Roman" w:hAnsi="Times New Roman" w:cs="Times New Roman"/>
          <w:sz w:val="28"/>
          <w:szCs w:val="28"/>
        </w:rPr>
      </w:pPr>
      <w:r>
        <w:rPr>
          <w:rFonts w:ascii="Times New Roman" w:hAnsi="Times New Roman" w:cs="Times New Roman"/>
          <w:noProof/>
          <w:sz w:val="32"/>
          <w:szCs w:val="32"/>
        </w:rPr>
        <w:drawing>
          <wp:anchor distT="0" distB="0" distL="114300" distR="114300" simplePos="0" relativeHeight="251673600" behindDoc="0" locked="0" layoutInCell="1" allowOverlap="1" wp14:anchorId="5C9DA54B" wp14:editId="24741A33">
            <wp:simplePos x="0" y="0"/>
            <wp:positionH relativeFrom="page">
              <wp:posOffset>6200775</wp:posOffset>
            </wp:positionH>
            <wp:positionV relativeFrom="paragraph">
              <wp:posOffset>11430</wp:posOffset>
            </wp:positionV>
            <wp:extent cx="4234180" cy="3862705"/>
            <wp:effectExtent l="0" t="0" r="0" b="444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592320426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4180" cy="3862705"/>
                    </a:xfrm>
                    <a:prstGeom prst="rect">
                      <a:avLst/>
                    </a:prstGeom>
                  </pic:spPr>
                </pic:pic>
              </a:graphicData>
            </a:graphic>
            <wp14:sizeRelH relativeFrom="margin">
              <wp14:pctWidth>0</wp14:pctWidth>
            </wp14:sizeRelH>
            <wp14:sizeRelV relativeFrom="margin">
              <wp14:pctHeight>0</wp14:pctHeight>
            </wp14:sizeRelV>
          </wp:anchor>
        </w:drawing>
      </w:r>
    </w:p>
    <w:p w14:paraId="6E66742F" w14:textId="1B29CC19" w:rsidR="00DC6506" w:rsidRDefault="00DC6506" w:rsidP="00DC6506">
      <w:pPr>
        <w:spacing w:after="0"/>
        <w:jc w:val="both"/>
        <w:rPr>
          <w:rFonts w:ascii="Times New Roman" w:hAnsi="Times New Roman" w:cs="Times New Roman"/>
          <w:b/>
          <w:bCs/>
          <w:sz w:val="40"/>
          <w:szCs w:val="40"/>
        </w:rPr>
      </w:pPr>
      <w:r w:rsidRPr="009D13B6">
        <w:rPr>
          <w:rFonts w:ascii="Times New Roman" w:hAnsi="Times New Roman" w:cs="Times New Roman"/>
          <w:b/>
          <w:bCs/>
          <w:sz w:val="40"/>
          <w:szCs w:val="40"/>
        </w:rPr>
        <w:t xml:space="preserve">14 </w:t>
      </w:r>
      <w:r w:rsidR="009D13B6" w:rsidRPr="009D13B6">
        <w:rPr>
          <w:rFonts w:ascii="Times New Roman" w:hAnsi="Times New Roman" w:cs="Times New Roman"/>
          <w:b/>
          <w:bCs/>
          <w:sz w:val="40"/>
          <w:szCs w:val="40"/>
        </w:rPr>
        <w:t>JUILLET</w:t>
      </w:r>
      <w:r w:rsidRPr="009D13B6">
        <w:rPr>
          <w:rFonts w:ascii="Times New Roman" w:hAnsi="Times New Roman" w:cs="Times New Roman"/>
          <w:b/>
          <w:bCs/>
          <w:sz w:val="40"/>
          <w:szCs w:val="40"/>
        </w:rPr>
        <w:t xml:space="preserve"> </w:t>
      </w:r>
    </w:p>
    <w:p w14:paraId="0B4F518E" w14:textId="77777777" w:rsidR="00FD663D" w:rsidRPr="009D13B6" w:rsidRDefault="00FD663D" w:rsidP="00DC6506">
      <w:pPr>
        <w:spacing w:after="0"/>
        <w:jc w:val="both"/>
        <w:rPr>
          <w:rFonts w:ascii="Times New Roman" w:hAnsi="Times New Roman" w:cs="Times New Roman"/>
          <w:b/>
          <w:bCs/>
          <w:color w:val="EE0000"/>
          <w:sz w:val="40"/>
          <w:szCs w:val="40"/>
        </w:rPr>
      </w:pPr>
    </w:p>
    <w:p w14:paraId="6B8416FF" w14:textId="4E371CE9" w:rsidR="00DC6506" w:rsidRPr="00876801" w:rsidRDefault="00DC6506" w:rsidP="00DC6506">
      <w:pPr>
        <w:spacing w:after="0"/>
        <w:jc w:val="both"/>
        <w:rPr>
          <w:rFonts w:ascii="Times New Roman" w:hAnsi="Times New Roman" w:cs="Times New Roman"/>
          <w:sz w:val="32"/>
          <w:szCs w:val="32"/>
        </w:rPr>
      </w:pPr>
      <w:r w:rsidRPr="00876801">
        <w:rPr>
          <w:rFonts w:ascii="Times New Roman" w:hAnsi="Times New Roman" w:cs="Times New Roman"/>
          <w:sz w:val="32"/>
          <w:szCs w:val="32"/>
        </w:rPr>
        <w:t>Cette année encore, une bonne ambiance régnait dans un cadre agréable avec un repas dont les entrées ont été préparées par le comité et l’incontournable cochon à la broche de Philippe avec ses légumes dont la sauce met l’eau à la bouche rien que d’en parler !</w:t>
      </w:r>
    </w:p>
    <w:p w14:paraId="45733271" w14:textId="51BB0168" w:rsidR="00DC6506" w:rsidRDefault="00DC6506" w:rsidP="00DC6506">
      <w:pPr>
        <w:spacing w:after="0"/>
        <w:jc w:val="both"/>
        <w:rPr>
          <w:rFonts w:ascii="Times New Roman" w:hAnsi="Times New Roman" w:cs="Times New Roman"/>
          <w:sz w:val="32"/>
          <w:szCs w:val="32"/>
        </w:rPr>
      </w:pPr>
    </w:p>
    <w:p w14:paraId="0AF9A335" w14:textId="77777777" w:rsidR="00163349" w:rsidRDefault="00163349" w:rsidP="00DC6506">
      <w:pPr>
        <w:spacing w:after="0"/>
        <w:jc w:val="both"/>
        <w:rPr>
          <w:rFonts w:ascii="Times New Roman" w:hAnsi="Times New Roman" w:cs="Times New Roman"/>
          <w:sz w:val="32"/>
          <w:szCs w:val="32"/>
        </w:rPr>
      </w:pPr>
    </w:p>
    <w:p w14:paraId="1D9C401E" w14:textId="77777777" w:rsidR="00FD663D" w:rsidRDefault="00FD663D" w:rsidP="00DC6506">
      <w:pPr>
        <w:spacing w:after="0"/>
        <w:jc w:val="both"/>
        <w:rPr>
          <w:rFonts w:ascii="Times New Roman" w:hAnsi="Times New Roman" w:cs="Times New Roman"/>
          <w:sz w:val="32"/>
          <w:szCs w:val="32"/>
        </w:rPr>
      </w:pPr>
    </w:p>
    <w:p w14:paraId="2D6EA0DF" w14:textId="1A024907" w:rsidR="000B4ED0" w:rsidRPr="00876801" w:rsidRDefault="000B4ED0" w:rsidP="000B4ED0">
      <w:pPr>
        <w:spacing w:after="0"/>
        <w:jc w:val="both"/>
        <w:rPr>
          <w:rFonts w:ascii="Times New Roman" w:hAnsi="Times New Roman" w:cs="Times New Roman"/>
          <w:b/>
          <w:bCs/>
          <w:sz w:val="40"/>
          <w:szCs w:val="40"/>
        </w:rPr>
      </w:pPr>
      <w:r>
        <w:rPr>
          <w:rFonts w:ascii="Times New Roman" w:hAnsi="Times New Roman" w:cs="Times New Roman"/>
          <w:b/>
          <w:bCs/>
          <w:sz w:val="40"/>
          <w:szCs w:val="40"/>
        </w:rPr>
        <w:t>CLUB DE L’AMITIE</w:t>
      </w:r>
    </w:p>
    <w:p w14:paraId="0C658366" w14:textId="77777777" w:rsidR="000B4ED0" w:rsidRPr="00876801" w:rsidRDefault="000B4ED0" w:rsidP="00DC6506">
      <w:pPr>
        <w:spacing w:after="0"/>
        <w:jc w:val="both"/>
        <w:rPr>
          <w:rFonts w:ascii="Times New Roman" w:hAnsi="Times New Roman" w:cs="Times New Roman"/>
          <w:sz w:val="32"/>
          <w:szCs w:val="32"/>
        </w:rPr>
      </w:pPr>
    </w:p>
    <w:p w14:paraId="6F62F1FD" w14:textId="4B63478F" w:rsidR="00DC6506" w:rsidRPr="00876801" w:rsidRDefault="00DC6506" w:rsidP="00DC6506">
      <w:pPr>
        <w:spacing w:after="0"/>
        <w:jc w:val="both"/>
        <w:rPr>
          <w:rFonts w:ascii="Times New Roman" w:hAnsi="Times New Roman" w:cs="Times New Roman"/>
          <w:sz w:val="32"/>
          <w:szCs w:val="32"/>
        </w:rPr>
      </w:pPr>
      <w:r w:rsidRPr="00876801">
        <w:rPr>
          <w:rFonts w:ascii="Times New Roman" w:hAnsi="Times New Roman" w:cs="Times New Roman"/>
          <w:sz w:val="32"/>
          <w:szCs w:val="32"/>
        </w:rPr>
        <w:t xml:space="preserve">Nous rappelons que le </w:t>
      </w:r>
      <w:r w:rsidRPr="00876801">
        <w:rPr>
          <w:rFonts w:ascii="Times New Roman" w:hAnsi="Times New Roman" w:cs="Times New Roman"/>
          <w:b/>
          <w:bCs/>
          <w:sz w:val="32"/>
          <w:szCs w:val="32"/>
        </w:rPr>
        <w:t>club de l’amitié</w:t>
      </w:r>
      <w:r w:rsidRPr="00876801">
        <w:rPr>
          <w:rFonts w:ascii="Times New Roman" w:hAnsi="Times New Roman" w:cs="Times New Roman"/>
          <w:sz w:val="32"/>
          <w:szCs w:val="32"/>
        </w:rPr>
        <w:t xml:space="preserve"> vous accueille </w:t>
      </w:r>
      <w:r w:rsidR="000B4ED0">
        <w:rPr>
          <w:rFonts w:ascii="Times New Roman" w:hAnsi="Times New Roman" w:cs="Times New Roman"/>
          <w:sz w:val="32"/>
          <w:szCs w:val="32"/>
        </w:rPr>
        <w:t>tous les</w:t>
      </w:r>
      <w:r w:rsidRPr="00876801">
        <w:rPr>
          <w:rFonts w:ascii="Times New Roman" w:hAnsi="Times New Roman" w:cs="Times New Roman"/>
          <w:sz w:val="32"/>
          <w:szCs w:val="32"/>
        </w:rPr>
        <w:t xml:space="preserve"> jeudi</w:t>
      </w:r>
      <w:r w:rsidR="000B4ED0">
        <w:rPr>
          <w:rFonts w:ascii="Times New Roman" w:hAnsi="Times New Roman" w:cs="Times New Roman"/>
          <w:sz w:val="32"/>
          <w:szCs w:val="32"/>
        </w:rPr>
        <w:t>s après-midi, à partir de 14 heures, à l’ancien lavoir de Nixéville, rue Basse du Pêche</w:t>
      </w:r>
      <w:r w:rsidRPr="00876801">
        <w:rPr>
          <w:rFonts w:ascii="Times New Roman" w:hAnsi="Times New Roman" w:cs="Times New Roman"/>
          <w:sz w:val="32"/>
          <w:szCs w:val="32"/>
        </w:rPr>
        <w:t xml:space="preserve">. </w:t>
      </w:r>
    </w:p>
    <w:p w14:paraId="41EA680D" w14:textId="5691CCB3" w:rsidR="00DC6506" w:rsidRPr="00876801" w:rsidRDefault="00DC6506" w:rsidP="00DC6506">
      <w:pPr>
        <w:spacing w:after="0"/>
        <w:jc w:val="both"/>
        <w:rPr>
          <w:rFonts w:ascii="Times New Roman" w:hAnsi="Times New Roman" w:cs="Times New Roman"/>
          <w:sz w:val="32"/>
          <w:szCs w:val="32"/>
        </w:rPr>
      </w:pPr>
      <w:r w:rsidRPr="00876801">
        <w:rPr>
          <w:rFonts w:ascii="Times New Roman" w:hAnsi="Times New Roman" w:cs="Times New Roman"/>
          <w:sz w:val="32"/>
          <w:szCs w:val="32"/>
        </w:rPr>
        <w:t>Les activités sont diverses et variées telles que jeux de société, jeux de cartes ou activité en extérieur avec création de décors pour nos villages comme ces insectes en conserve disposés sur trois sites. Dernièrement un hôtel à insectes a été installé à Moulin Brûlé.</w:t>
      </w:r>
    </w:p>
    <w:p w14:paraId="58A69F5A" w14:textId="121504BB" w:rsidR="00DC6506" w:rsidRDefault="000B4ED0" w:rsidP="00DC6506">
      <w:pPr>
        <w:spacing w:after="0"/>
        <w:jc w:val="both"/>
        <w:rPr>
          <w:rFonts w:ascii="Times New Roman" w:hAnsi="Times New Roman" w:cs="Times New Roman"/>
          <w:sz w:val="28"/>
          <w:szCs w:val="28"/>
        </w:rPr>
      </w:pPr>
      <w:r>
        <w:rPr>
          <w:rFonts w:ascii="Times New Roman" w:hAnsi="Times New Roman" w:cs="Times New Roman"/>
          <w:sz w:val="28"/>
          <w:szCs w:val="28"/>
        </w:rPr>
        <w:t>Venez nombreux !</w:t>
      </w:r>
    </w:p>
    <w:p w14:paraId="7A0C535C" w14:textId="19A775DA" w:rsidR="00A13C83" w:rsidRDefault="001A6077" w:rsidP="00DC6506">
      <w:pPr>
        <w:spacing w:after="0"/>
        <w:jc w:val="both"/>
        <w:rPr>
          <w:rFonts w:ascii="Times New Roman" w:hAnsi="Times New Roman" w:cs="Times New Roman"/>
          <w:b/>
          <w:bCs/>
          <w:sz w:val="40"/>
          <w:szCs w:val="40"/>
        </w:rPr>
      </w:pPr>
      <w:r>
        <w:rPr>
          <w:rFonts w:ascii="Times New Roman" w:hAnsi="Times New Roman" w:cs="Times New Roman"/>
          <w:b/>
          <w:bCs/>
          <w:noProof/>
          <w:sz w:val="40"/>
          <w:szCs w:val="40"/>
        </w:rPr>
        <w:drawing>
          <wp:anchor distT="0" distB="0" distL="114300" distR="114300" simplePos="0" relativeHeight="251670528" behindDoc="0" locked="0" layoutInCell="1" allowOverlap="1" wp14:anchorId="66172D8D" wp14:editId="0056B22A">
            <wp:simplePos x="0" y="0"/>
            <wp:positionH relativeFrom="margin">
              <wp:posOffset>-424815</wp:posOffset>
            </wp:positionH>
            <wp:positionV relativeFrom="paragraph">
              <wp:posOffset>342900</wp:posOffset>
            </wp:positionV>
            <wp:extent cx="4505325" cy="3787140"/>
            <wp:effectExtent l="0" t="0" r="9525" b="381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592267211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5325" cy="3787140"/>
                    </a:xfrm>
                    <a:prstGeom prst="rect">
                      <a:avLst/>
                    </a:prstGeom>
                  </pic:spPr>
                </pic:pic>
              </a:graphicData>
            </a:graphic>
            <wp14:sizeRelH relativeFrom="margin">
              <wp14:pctWidth>0</wp14:pctWidth>
            </wp14:sizeRelH>
            <wp14:sizeRelV relativeFrom="margin">
              <wp14:pctHeight>0</wp14:pctHeight>
            </wp14:sizeRelV>
          </wp:anchor>
        </w:drawing>
      </w:r>
    </w:p>
    <w:p w14:paraId="79E739A0" w14:textId="323E4345" w:rsidR="00ED33DA" w:rsidRDefault="00ED33DA" w:rsidP="00DC6506">
      <w:pPr>
        <w:spacing w:after="0"/>
        <w:jc w:val="both"/>
        <w:rPr>
          <w:rFonts w:ascii="Times New Roman" w:hAnsi="Times New Roman" w:cs="Times New Roman"/>
          <w:b/>
          <w:bCs/>
          <w:sz w:val="40"/>
          <w:szCs w:val="40"/>
        </w:rPr>
      </w:pPr>
    </w:p>
    <w:p w14:paraId="650BD4DE" w14:textId="1F62EE5A" w:rsidR="00ED33DA" w:rsidRDefault="00ED33DA" w:rsidP="00DC6506">
      <w:pPr>
        <w:spacing w:after="0"/>
        <w:jc w:val="both"/>
        <w:rPr>
          <w:rFonts w:ascii="Times New Roman" w:hAnsi="Times New Roman" w:cs="Times New Roman"/>
          <w:b/>
          <w:bCs/>
          <w:sz w:val="40"/>
          <w:szCs w:val="40"/>
        </w:rPr>
      </w:pPr>
    </w:p>
    <w:p w14:paraId="0B3C175D" w14:textId="2F5E0C4F" w:rsidR="00DC6506" w:rsidRDefault="00DC6506" w:rsidP="00DC6506">
      <w:pPr>
        <w:spacing w:after="0"/>
        <w:jc w:val="both"/>
        <w:rPr>
          <w:rFonts w:ascii="Times New Roman" w:hAnsi="Times New Roman" w:cs="Times New Roman"/>
          <w:b/>
          <w:bCs/>
          <w:sz w:val="40"/>
          <w:szCs w:val="40"/>
        </w:rPr>
      </w:pPr>
      <w:r w:rsidRPr="00876801">
        <w:rPr>
          <w:rFonts w:ascii="Times New Roman" w:hAnsi="Times New Roman" w:cs="Times New Roman"/>
          <w:b/>
          <w:bCs/>
          <w:sz w:val="40"/>
          <w:szCs w:val="40"/>
        </w:rPr>
        <w:t>SAINT NICOLAS</w:t>
      </w:r>
    </w:p>
    <w:p w14:paraId="5FA62C07" w14:textId="77777777" w:rsidR="00FD663D" w:rsidRPr="00876801" w:rsidRDefault="00FD663D" w:rsidP="00DC6506">
      <w:pPr>
        <w:spacing w:after="0"/>
        <w:jc w:val="both"/>
        <w:rPr>
          <w:rFonts w:ascii="Times New Roman" w:hAnsi="Times New Roman" w:cs="Times New Roman"/>
          <w:b/>
          <w:bCs/>
          <w:sz w:val="40"/>
          <w:szCs w:val="40"/>
        </w:rPr>
      </w:pPr>
    </w:p>
    <w:p w14:paraId="1B591232" w14:textId="08F2D96A" w:rsidR="00DC6506" w:rsidRPr="00876801" w:rsidRDefault="00DC6506" w:rsidP="00DC6506">
      <w:pPr>
        <w:spacing w:after="0"/>
        <w:jc w:val="both"/>
        <w:rPr>
          <w:rFonts w:ascii="Times New Roman" w:hAnsi="Times New Roman" w:cs="Times New Roman"/>
          <w:sz w:val="32"/>
          <w:szCs w:val="32"/>
        </w:rPr>
      </w:pPr>
      <w:r w:rsidRPr="00876801">
        <w:rPr>
          <w:rFonts w:ascii="Times New Roman" w:hAnsi="Times New Roman" w:cs="Times New Roman"/>
          <w:sz w:val="32"/>
          <w:szCs w:val="32"/>
        </w:rPr>
        <w:t>Saint Nicolas nous honorera de sa présence le samedi 6 décembre à la salle des fêtes de Nixéville.</w:t>
      </w:r>
    </w:p>
    <w:p w14:paraId="431BBF9C" w14:textId="6008FAA1" w:rsidR="00DC6506" w:rsidRPr="00876801" w:rsidRDefault="00DC6506" w:rsidP="00DC6506">
      <w:pPr>
        <w:spacing w:after="0"/>
        <w:jc w:val="both"/>
        <w:rPr>
          <w:rFonts w:ascii="Times New Roman" w:hAnsi="Times New Roman" w:cs="Times New Roman"/>
          <w:sz w:val="32"/>
          <w:szCs w:val="32"/>
        </w:rPr>
      </w:pPr>
      <w:r w:rsidRPr="00876801">
        <w:rPr>
          <w:rFonts w:ascii="Times New Roman" w:hAnsi="Times New Roman" w:cs="Times New Roman"/>
          <w:sz w:val="32"/>
          <w:szCs w:val="32"/>
        </w:rPr>
        <w:t>Petits et grands, venez nombreux pour l’accueillir car St Nicolas a prévu des surprises pour tous !</w:t>
      </w:r>
    </w:p>
    <w:p w14:paraId="1A92AD66" w14:textId="5D15F4E2" w:rsidR="00DC6506" w:rsidRPr="00876801" w:rsidRDefault="00DC6506" w:rsidP="00DC6506">
      <w:pPr>
        <w:spacing w:after="0"/>
        <w:jc w:val="both"/>
        <w:rPr>
          <w:rFonts w:ascii="Times New Roman" w:hAnsi="Times New Roman" w:cs="Times New Roman"/>
          <w:sz w:val="32"/>
          <w:szCs w:val="32"/>
        </w:rPr>
      </w:pPr>
    </w:p>
    <w:p w14:paraId="2ED98759" w14:textId="1AB835BD" w:rsidR="00A13C83" w:rsidRDefault="00A13C83" w:rsidP="00DC6506">
      <w:pPr>
        <w:spacing w:after="0"/>
        <w:jc w:val="both"/>
        <w:rPr>
          <w:rFonts w:ascii="Times New Roman" w:hAnsi="Times New Roman" w:cs="Times New Roman"/>
          <w:b/>
          <w:bCs/>
          <w:sz w:val="40"/>
          <w:szCs w:val="40"/>
        </w:rPr>
      </w:pPr>
    </w:p>
    <w:p w14:paraId="6FA4914F" w14:textId="565E72C6" w:rsidR="00A13C83" w:rsidRDefault="00A13C83" w:rsidP="00DC6506">
      <w:pPr>
        <w:spacing w:after="0"/>
        <w:jc w:val="both"/>
        <w:rPr>
          <w:rFonts w:ascii="Times New Roman" w:hAnsi="Times New Roman" w:cs="Times New Roman"/>
          <w:b/>
          <w:bCs/>
          <w:sz w:val="40"/>
          <w:szCs w:val="40"/>
        </w:rPr>
      </w:pPr>
    </w:p>
    <w:p w14:paraId="78C06C26" w14:textId="234A0327" w:rsidR="00A13C83" w:rsidRDefault="00A13C83" w:rsidP="00DC6506">
      <w:pPr>
        <w:spacing w:after="0"/>
        <w:jc w:val="both"/>
        <w:rPr>
          <w:rFonts w:ascii="Times New Roman" w:hAnsi="Times New Roman" w:cs="Times New Roman"/>
          <w:b/>
          <w:bCs/>
          <w:sz w:val="40"/>
          <w:szCs w:val="40"/>
        </w:rPr>
      </w:pPr>
    </w:p>
    <w:p w14:paraId="27D2CE8B" w14:textId="395D3302" w:rsidR="00A13C83" w:rsidRDefault="00A13C83" w:rsidP="00DC6506">
      <w:pPr>
        <w:spacing w:after="0"/>
        <w:jc w:val="both"/>
        <w:rPr>
          <w:rFonts w:ascii="Times New Roman" w:hAnsi="Times New Roman" w:cs="Times New Roman"/>
          <w:b/>
          <w:bCs/>
          <w:sz w:val="40"/>
          <w:szCs w:val="40"/>
        </w:rPr>
      </w:pPr>
    </w:p>
    <w:p w14:paraId="0C2A11A8" w14:textId="77777777" w:rsidR="00163349" w:rsidRPr="00ED33DA" w:rsidRDefault="00163349" w:rsidP="00DC6506">
      <w:pPr>
        <w:spacing w:after="0"/>
        <w:jc w:val="both"/>
        <w:rPr>
          <w:rFonts w:ascii="Times New Roman" w:hAnsi="Times New Roman" w:cs="Times New Roman"/>
          <w:b/>
          <w:bCs/>
          <w:sz w:val="32"/>
          <w:szCs w:val="32"/>
        </w:rPr>
      </w:pPr>
    </w:p>
    <w:p w14:paraId="0812E0D9" w14:textId="6A6EF4DF" w:rsidR="00DC6506" w:rsidRPr="00876801" w:rsidRDefault="00A13C83" w:rsidP="00DC6506">
      <w:pPr>
        <w:spacing w:after="0"/>
        <w:jc w:val="both"/>
        <w:rPr>
          <w:rFonts w:ascii="Times New Roman" w:hAnsi="Times New Roman" w:cs="Times New Roman"/>
          <w:b/>
          <w:bCs/>
          <w:sz w:val="40"/>
          <w:szCs w:val="40"/>
        </w:rPr>
      </w:pPr>
      <w:r>
        <w:rPr>
          <w:noProof/>
        </w:rPr>
        <w:drawing>
          <wp:anchor distT="0" distB="0" distL="114300" distR="114300" simplePos="0" relativeHeight="251667456" behindDoc="0" locked="0" layoutInCell="1" allowOverlap="1" wp14:anchorId="1F6A7F14" wp14:editId="660BCC68">
            <wp:simplePos x="0" y="0"/>
            <wp:positionH relativeFrom="column">
              <wp:posOffset>7183301</wp:posOffset>
            </wp:positionH>
            <wp:positionV relativeFrom="paragraph">
              <wp:posOffset>82187</wp:posOffset>
            </wp:positionV>
            <wp:extent cx="1991995" cy="2296795"/>
            <wp:effectExtent l="0" t="0" r="8255" b="8255"/>
            <wp:wrapSquare wrapText="bothSides"/>
            <wp:docPr id="13" name="dimg__6jbaKObK8qkkdUPlZaCsAk_161" descr="Le Beaujolais Nouveau 2015 est arriv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_6jbaKObK8qkkdUPlZaCsAk_161" descr="Le Beaujolais Nouveau 2015 est arrivé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1995" cy="2296795"/>
                    </a:xfrm>
                    <a:prstGeom prst="rect">
                      <a:avLst/>
                    </a:prstGeom>
                    <a:noFill/>
                    <a:ln>
                      <a:noFill/>
                    </a:ln>
                  </pic:spPr>
                </pic:pic>
              </a:graphicData>
            </a:graphic>
          </wp:anchor>
        </w:drawing>
      </w:r>
      <w:r w:rsidR="00DC6506" w:rsidRPr="00876801">
        <w:rPr>
          <w:rFonts w:ascii="Times New Roman" w:hAnsi="Times New Roman" w:cs="Times New Roman"/>
          <w:b/>
          <w:bCs/>
          <w:sz w:val="40"/>
          <w:szCs w:val="40"/>
        </w:rPr>
        <w:t>SOIREE BEAUJOLAIS</w:t>
      </w:r>
    </w:p>
    <w:p w14:paraId="243E2439" w14:textId="43F0491E" w:rsidR="00876801" w:rsidRDefault="00876801" w:rsidP="00DC6506">
      <w:pPr>
        <w:spacing w:after="0"/>
        <w:jc w:val="both"/>
        <w:rPr>
          <w:rFonts w:ascii="Times New Roman" w:hAnsi="Times New Roman" w:cs="Times New Roman"/>
          <w:sz w:val="28"/>
          <w:szCs w:val="28"/>
        </w:rPr>
      </w:pPr>
    </w:p>
    <w:p w14:paraId="5748A08C" w14:textId="5353607B" w:rsidR="00DC6506" w:rsidRDefault="0079661F" w:rsidP="00DC6506">
      <w:pPr>
        <w:spacing w:after="0"/>
        <w:jc w:val="both"/>
        <w:rPr>
          <w:rFonts w:ascii="Times New Roman" w:hAnsi="Times New Roman" w:cs="Times New Roman"/>
          <w:sz w:val="32"/>
          <w:szCs w:val="32"/>
        </w:rPr>
      </w:pPr>
      <w:r>
        <w:rPr>
          <w:rFonts w:ascii="Times New Roman" w:hAnsi="Times New Roman" w:cs="Times New Roman"/>
          <w:sz w:val="32"/>
          <w:szCs w:val="32"/>
        </w:rPr>
        <w:t>Une soirée « beaujolais » aura lieu le s</w:t>
      </w:r>
      <w:r w:rsidR="00DC6506" w:rsidRPr="00876801">
        <w:rPr>
          <w:rFonts w:ascii="Times New Roman" w:hAnsi="Times New Roman" w:cs="Times New Roman"/>
          <w:sz w:val="32"/>
          <w:szCs w:val="32"/>
        </w:rPr>
        <w:t>amedi 22 novembre</w:t>
      </w:r>
      <w:r>
        <w:rPr>
          <w:rFonts w:ascii="Times New Roman" w:hAnsi="Times New Roman" w:cs="Times New Roman"/>
          <w:sz w:val="32"/>
          <w:szCs w:val="32"/>
        </w:rPr>
        <w:t xml:space="preserve"> à la salle des fêtes de Nixéville.</w:t>
      </w:r>
    </w:p>
    <w:p w14:paraId="3AA2A1CA" w14:textId="77777777" w:rsidR="0079661F" w:rsidRPr="00876801" w:rsidRDefault="0079661F" w:rsidP="00DC6506">
      <w:pPr>
        <w:spacing w:after="0"/>
        <w:jc w:val="both"/>
        <w:rPr>
          <w:rFonts w:ascii="Times New Roman" w:hAnsi="Times New Roman" w:cs="Times New Roman"/>
          <w:sz w:val="32"/>
          <w:szCs w:val="32"/>
        </w:rPr>
      </w:pPr>
    </w:p>
    <w:p w14:paraId="776E276A" w14:textId="4E98BF92" w:rsidR="00B74515" w:rsidRPr="0079661F" w:rsidRDefault="0079661F" w:rsidP="00B74515">
      <w:pPr>
        <w:spacing w:after="0"/>
        <w:jc w:val="both"/>
        <w:rPr>
          <w:rFonts w:ascii="Times New Roman" w:hAnsi="Times New Roman" w:cs="Times New Roman"/>
          <w:bCs/>
          <w:sz w:val="32"/>
          <w:szCs w:val="32"/>
        </w:rPr>
      </w:pPr>
      <w:r>
        <w:rPr>
          <w:rFonts w:ascii="Times New Roman" w:hAnsi="Times New Roman" w:cs="Times New Roman"/>
          <w:bCs/>
          <w:sz w:val="32"/>
          <w:szCs w:val="32"/>
        </w:rPr>
        <w:t>Les bulletins d’inscription seront distribués dans les prochaines semaines.</w:t>
      </w:r>
    </w:p>
    <w:p w14:paraId="2A77708D" w14:textId="3F471295" w:rsidR="00B312B4" w:rsidRPr="0079661F" w:rsidRDefault="00B312B4" w:rsidP="00B74515">
      <w:pPr>
        <w:spacing w:after="0"/>
        <w:rPr>
          <w:rFonts w:ascii="Times New Roman" w:hAnsi="Times New Roman" w:cs="Times New Roman"/>
          <w:b/>
          <w:sz w:val="32"/>
          <w:szCs w:val="32"/>
        </w:rPr>
      </w:pPr>
    </w:p>
    <w:p w14:paraId="1AA98ECB" w14:textId="2B2DCE23" w:rsidR="0079661F" w:rsidRPr="0079661F" w:rsidRDefault="0079661F" w:rsidP="00B74515">
      <w:pPr>
        <w:spacing w:after="0"/>
        <w:rPr>
          <w:rFonts w:ascii="Times New Roman" w:hAnsi="Times New Roman" w:cs="Times New Roman"/>
          <w:bCs/>
          <w:sz w:val="32"/>
          <w:szCs w:val="32"/>
        </w:rPr>
      </w:pPr>
      <w:r>
        <w:rPr>
          <w:rFonts w:ascii="Times New Roman" w:hAnsi="Times New Roman" w:cs="Times New Roman"/>
          <w:bCs/>
          <w:sz w:val="32"/>
          <w:szCs w:val="32"/>
        </w:rPr>
        <w:t>Venez nombreux….</w:t>
      </w:r>
    </w:p>
    <w:p w14:paraId="5BC024AD" w14:textId="51E1FAD8" w:rsidR="00A13C83" w:rsidRDefault="00A13C83" w:rsidP="00DC6506">
      <w:pPr>
        <w:spacing w:after="0"/>
        <w:jc w:val="both"/>
        <w:rPr>
          <w:rStyle w:val="fz-14"/>
          <w:rFonts w:ascii="Times New Roman" w:hAnsi="Times New Roman" w:cs="Times New Roman"/>
          <w:b/>
          <w:bCs/>
          <w:sz w:val="40"/>
          <w:szCs w:val="40"/>
        </w:rPr>
      </w:pPr>
    </w:p>
    <w:p w14:paraId="7AE05A4B" w14:textId="77777777" w:rsidR="00A13C83" w:rsidRDefault="00A13C83" w:rsidP="00DC6506">
      <w:pPr>
        <w:spacing w:after="0"/>
        <w:jc w:val="both"/>
        <w:rPr>
          <w:rStyle w:val="fz-14"/>
          <w:rFonts w:ascii="Times New Roman" w:hAnsi="Times New Roman" w:cs="Times New Roman"/>
          <w:b/>
          <w:bCs/>
          <w:sz w:val="40"/>
          <w:szCs w:val="40"/>
        </w:rPr>
      </w:pPr>
    </w:p>
    <w:p w14:paraId="63CDE91C" w14:textId="754BE014" w:rsidR="009D13B6" w:rsidRPr="00A13C83" w:rsidRDefault="00DC6506" w:rsidP="00DC6506">
      <w:pPr>
        <w:spacing w:after="0"/>
        <w:jc w:val="both"/>
        <w:rPr>
          <w:rStyle w:val="fz-14"/>
        </w:rPr>
      </w:pPr>
      <w:r w:rsidRPr="009D13B6">
        <w:rPr>
          <w:rStyle w:val="fz-14"/>
          <w:rFonts w:ascii="Times New Roman" w:hAnsi="Times New Roman" w:cs="Times New Roman"/>
          <w:b/>
          <w:bCs/>
          <w:sz w:val="40"/>
          <w:szCs w:val="40"/>
        </w:rPr>
        <w:lastRenderedPageBreak/>
        <w:t>Instances Locales de Coordination Gérontologique (ILCG)</w:t>
      </w:r>
    </w:p>
    <w:p w14:paraId="03C6DC62" w14:textId="5F2679F5" w:rsidR="00A13C83" w:rsidRDefault="00A13C83" w:rsidP="00DC6506">
      <w:pPr>
        <w:spacing w:after="0"/>
        <w:jc w:val="both"/>
        <w:rPr>
          <w:rFonts w:ascii="Times New Roman" w:hAnsi="Times New Roman" w:cs="Times New Roman"/>
          <w:sz w:val="28"/>
          <w:szCs w:val="28"/>
        </w:rPr>
      </w:pPr>
    </w:p>
    <w:p w14:paraId="35D58B7C" w14:textId="00967B55" w:rsidR="00DC6506" w:rsidRPr="0079661F" w:rsidRDefault="00A41F95" w:rsidP="00DC6506">
      <w:pPr>
        <w:spacing w:after="0"/>
        <w:jc w:val="both"/>
        <w:rPr>
          <w:rFonts w:ascii="Times New Roman" w:hAnsi="Times New Roman" w:cs="Times New Roman"/>
          <w:b/>
          <w:bCs/>
          <w:sz w:val="32"/>
          <w:szCs w:val="32"/>
        </w:rPr>
      </w:pPr>
      <w:r w:rsidRPr="0079661F">
        <w:rPr>
          <w:rFonts w:ascii="Times New Roman" w:hAnsi="Times New Roman" w:cs="Times New Roman"/>
          <w:b/>
          <w:bCs/>
          <w:noProof/>
          <w:sz w:val="32"/>
          <w:szCs w:val="32"/>
        </w:rPr>
        <w:drawing>
          <wp:anchor distT="0" distB="0" distL="114300" distR="114300" simplePos="0" relativeHeight="251668480" behindDoc="0" locked="0" layoutInCell="1" allowOverlap="1" wp14:anchorId="4DC5BB79" wp14:editId="65D1DFC6">
            <wp:simplePos x="0" y="0"/>
            <wp:positionH relativeFrom="margin">
              <wp:posOffset>4832985</wp:posOffset>
            </wp:positionH>
            <wp:positionV relativeFrom="paragraph">
              <wp:posOffset>57785</wp:posOffset>
            </wp:positionV>
            <wp:extent cx="4772025" cy="5181600"/>
            <wp:effectExtent l="0" t="0" r="952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7588020574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2025" cy="5181600"/>
                    </a:xfrm>
                    <a:prstGeom prst="rect">
                      <a:avLst/>
                    </a:prstGeom>
                  </pic:spPr>
                </pic:pic>
              </a:graphicData>
            </a:graphic>
            <wp14:sizeRelH relativeFrom="margin">
              <wp14:pctWidth>0</wp14:pctWidth>
            </wp14:sizeRelH>
            <wp14:sizeRelV relativeFrom="margin">
              <wp14:pctHeight>0</wp14:pctHeight>
            </wp14:sizeRelV>
          </wp:anchor>
        </w:drawing>
      </w:r>
      <w:r w:rsidR="00DC6506" w:rsidRPr="0079661F">
        <w:rPr>
          <w:rFonts w:ascii="Times New Roman" w:hAnsi="Times New Roman" w:cs="Times New Roman"/>
          <w:b/>
          <w:bCs/>
          <w:sz w:val="32"/>
          <w:szCs w:val="32"/>
        </w:rPr>
        <w:t>Cuisine et nutrition</w:t>
      </w:r>
    </w:p>
    <w:p w14:paraId="5C54DBD4" w14:textId="4B4914DC" w:rsidR="00DC6506" w:rsidRPr="00A13C83" w:rsidRDefault="00DC6506" w:rsidP="00DC6506">
      <w:pPr>
        <w:spacing w:after="0"/>
        <w:jc w:val="both"/>
        <w:rPr>
          <w:rFonts w:ascii="Times New Roman" w:hAnsi="Times New Roman" w:cs="Times New Roman"/>
          <w:sz w:val="32"/>
          <w:szCs w:val="32"/>
        </w:rPr>
      </w:pPr>
      <w:r w:rsidRPr="00A13C83">
        <w:rPr>
          <w:rFonts w:ascii="Times New Roman" w:hAnsi="Times New Roman" w:cs="Times New Roman"/>
          <w:sz w:val="32"/>
          <w:szCs w:val="32"/>
        </w:rPr>
        <w:t>Un temps de partage et de convivialité a été proposé à la salle des fêtes de Nixéville le mardi 17 juin lors d’un atelier cuisine où Véronique Fauconnier a expliqué et dirigé la composition et l’élaboration du menu.</w:t>
      </w:r>
    </w:p>
    <w:p w14:paraId="3E822E4E" w14:textId="19115C08" w:rsidR="00DC6506" w:rsidRPr="00A13C83" w:rsidRDefault="00DC6506" w:rsidP="00DC6506">
      <w:pPr>
        <w:spacing w:after="0"/>
        <w:jc w:val="both"/>
        <w:rPr>
          <w:rFonts w:ascii="Times New Roman" w:hAnsi="Times New Roman" w:cs="Times New Roman"/>
          <w:sz w:val="32"/>
          <w:szCs w:val="32"/>
        </w:rPr>
      </w:pPr>
      <w:r w:rsidRPr="00A13C83">
        <w:rPr>
          <w:rFonts w:ascii="Times New Roman" w:hAnsi="Times New Roman" w:cs="Times New Roman"/>
          <w:sz w:val="32"/>
          <w:szCs w:val="32"/>
        </w:rPr>
        <w:t>Comme toujours, lorsque l’on cuisine, la préparation est beaucoup plus longue que la dégustation et il faut avouer que ce repas concocté de l’apéritif au dessert a ravi nos papilles !</w:t>
      </w:r>
    </w:p>
    <w:p w14:paraId="23373B75" w14:textId="4BDB38FC" w:rsidR="00DC6506" w:rsidRPr="00A13C83" w:rsidRDefault="00DC6506" w:rsidP="00DC6506">
      <w:pPr>
        <w:spacing w:after="0"/>
        <w:jc w:val="both"/>
        <w:rPr>
          <w:rFonts w:ascii="Times New Roman" w:hAnsi="Times New Roman" w:cs="Times New Roman"/>
          <w:sz w:val="32"/>
          <w:szCs w:val="32"/>
        </w:rPr>
      </w:pPr>
    </w:p>
    <w:p w14:paraId="18F0B82B" w14:textId="2A6B3835" w:rsidR="00DC6506" w:rsidRPr="00A13C83" w:rsidRDefault="00DC6506" w:rsidP="00DC6506">
      <w:pPr>
        <w:spacing w:after="0"/>
        <w:jc w:val="both"/>
        <w:rPr>
          <w:rFonts w:ascii="Times New Roman" w:hAnsi="Times New Roman" w:cs="Times New Roman"/>
          <w:sz w:val="32"/>
          <w:szCs w:val="32"/>
        </w:rPr>
      </w:pPr>
      <w:r w:rsidRPr="00A13C83">
        <w:rPr>
          <w:rFonts w:ascii="Times New Roman" w:hAnsi="Times New Roman" w:cs="Times New Roman"/>
          <w:sz w:val="32"/>
          <w:szCs w:val="32"/>
        </w:rPr>
        <w:t>Conférence animée par le Dr Eric KARIGER, gériatre, le lundi 24 novembre à 14 h 30 à la salle des fêtes de Nixéville.</w:t>
      </w:r>
    </w:p>
    <w:p w14:paraId="65D61A18" w14:textId="427B204B" w:rsidR="00DC6506" w:rsidRPr="0079661F" w:rsidRDefault="00DC6506" w:rsidP="00DC6506">
      <w:pPr>
        <w:spacing w:after="0"/>
        <w:jc w:val="center"/>
        <w:rPr>
          <w:rFonts w:ascii="Times New Roman" w:hAnsi="Times New Roman" w:cs="Times New Roman"/>
          <w:color w:val="000000" w:themeColor="text1"/>
          <w:sz w:val="32"/>
          <w:szCs w:val="32"/>
        </w:rPr>
      </w:pPr>
      <w:r w:rsidRPr="00F55198">
        <w:rPr>
          <w:rFonts w:ascii="Times New Roman" w:hAnsi="Times New Roman" w:cs="Times New Roman"/>
          <w:color w:val="000000" w:themeColor="text1"/>
          <w:sz w:val="32"/>
          <w:szCs w:val="32"/>
        </w:rPr>
        <w:t>« Quand plaisir et désir riment avec vieillir »</w:t>
      </w:r>
    </w:p>
    <w:p w14:paraId="61B3E7B4" w14:textId="7D36295F" w:rsidR="00DC6506" w:rsidRPr="00A13C83" w:rsidRDefault="00DC6506" w:rsidP="00DC6506">
      <w:pPr>
        <w:spacing w:after="0"/>
        <w:jc w:val="center"/>
        <w:rPr>
          <w:rFonts w:ascii="Times New Roman" w:hAnsi="Times New Roman" w:cs="Times New Roman"/>
          <w:sz w:val="32"/>
          <w:szCs w:val="32"/>
        </w:rPr>
      </w:pPr>
    </w:p>
    <w:p w14:paraId="4DCCCE30" w14:textId="6E1E3CC3" w:rsidR="00DC6506" w:rsidRPr="00A13C83" w:rsidRDefault="00DC6506" w:rsidP="00DC6506">
      <w:pPr>
        <w:spacing w:after="0"/>
        <w:jc w:val="both"/>
        <w:rPr>
          <w:rFonts w:ascii="Times New Roman" w:hAnsi="Times New Roman" w:cs="Times New Roman"/>
          <w:sz w:val="32"/>
          <w:szCs w:val="32"/>
        </w:rPr>
      </w:pPr>
      <w:r w:rsidRPr="00A13C83">
        <w:rPr>
          <w:rFonts w:ascii="Times New Roman" w:hAnsi="Times New Roman" w:cs="Times New Roman"/>
          <w:sz w:val="32"/>
          <w:szCs w:val="32"/>
        </w:rPr>
        <w:t xml:space="preserve">Toutes les activités de l’ILCG sont régulièrement </w:t>
      </w:r>
      <w:r w:rsidR="0079661F">
        <w:rPr>
          <w:rFonts w:ascii="Times New Roman" w:hAnsi="Times New Roman" w:cs="Times New Roman"/>
          <w:sz w:val="32"/>
          <w:szCs w:val="32"/>
        </w:rPr>
        <w:t>diffusées</w:t>
      </w:r>
      <w:r w:rsidRPr="00A13C83">
        <w:rPr>
          <w:rFonts w:ascii="Times New Roman" w:hAnsi="Times New Roman" w:cs="Times New Roman"/>
          <w:sz w:val="32"/>
          <w:szCs w:val="32"/>
        </w:rPr>
        <w:t xml:space="preserve"> sur Panneau-pocket.</w:t>
      </w:r>
    </w:p>
    <w:p w14:paraId="450EF38F" w14:textId="30D6BE2B" w:rsidR="00DC6506" w:rsidRPr="00A13C83" w:rsidRDefault="00DC6506" w:rsidP="00DC6506">
      <w:pPr>
        <w:spacing w:after="0"/>
        <w:jc w:val="both"/>
        <w:rPr>
          <w:rFonts w:ascii="Times New Roman" w:hAnsi="Times New Roman" w:cs="Times New Roman"/>
          <w:sz w:val="32"/>
          <w:szCs w:val="32"/>
        </w:rPr>
      </w:pPr>
    </w:p>
    <w:p w14:paraId="69A292E8" w14:textId="5F4451C0" w:rsidR="00DC6506" w:rsidRPr="00A13C83" w:rsidRDefault="00DC6506" w:rsidP="00DC6506">
      <w:pPr>
        <w:spacing w:after="0"/>
        <w:jc w:val="both"/>
        <w:rPr>
          <w:rFonts w:ascii="Times New Roman" w:hAnsi="Times New Roman" w:cs="Times New Roman"/>
          <w:sz w:val="32"/>
          <w:szCs w:val="32"/>
        </w:rPr>
      </w:pPr>
      <w:r w:rsidRPr="00A13C83">
        <w:rPr>
          <w:rFonts w:ascii="Times New Roman" w:hAnsi="Times New Roman" w:cs="Times New Roman"/>
          <w:sz w:val="32"/>
          <w:szCs w:val="32"/>
        </w:rPr>
        <w:t>Vous avez au moins 60 ans,</w:t>
      </w:r>
    </w:p>
    <w:p w14:paraId="1CEAC5F2" w14:textId="71665005" w:rsidR="00DC6506" w:rsidRPr="00A13C83" w:rsidRDefault="00DC6506" w:rsidP="00DC6506">
      <w:pPr>
        <w:spacing w:after="0"/>
        <w:jc w:val="both"/>
        <w:rPr>
          <w:rFonts w:ascii="Times New Roman" w:hAnsi="Times New Roman" w:cs="Times New Roman"/>
          <w:sz w:val="32"/>
          <w:szCs w:val="32"/>
        </w:rPr>
      </w:pPr>
      <w:r w:rsidRPr="00A13C83">
        <w:rPr>
          <w:rFonts w:ascii="Times New Roman" w:hAnsi="Times New Roman" w:cs="Times New Roman"/>
          <w:sz w:val="32"/>
          <w:szCs w:val="32"/>
        </w:rPr>
        <w:t>Vous souhaitez RESTER en pleine forme (physique et intellectuelle), le plus longtemps possible,</w:t>
      </w:r>
    </w:p>
    <w:p w14:paraId="75B88B75" w14:textId="0189D42B" w:rsidR="00DC6506" w:rsidRPr="00A13C83" w:rsidRDefault="00DC6506" w:rsidP="00DC6506">
      <w:pPr>
        <w:spacing w:after="0"/>
        <w:jc w:val="both"/>
        <w:rPr>
          <w:rFonts w:ascii="Times New Roman" w:hAnsi="Times New Roman" w:cs="Times New Roman"/>
          <w:sz w:val="32"/>
          <w:szCs w:val="32"/>
        </w:rPr>
      </w:pPr>
      <w:r w:rsidRPr="00A13C83">
        <w:rPr>
          <w:rFonts w:ascii="Times New Roman" w:hAnsi="Times New Roman" w:cs="Times New Roman"/>
          <w:sz w:val="32"/>
          <w:szCs w:val="32"/>
        </w:rPr>
        <w:t>Alors, une idée…Rejoignez l’ILCG</w:t>
      </w:r>
    </w:p>
    <w:p w14:paraId="43CB10B3" w14:textId="51E055A4" w:rsidR="00DC6506" w:rsidRPr="00A13C83" w:rsidRDefault="00DC6506" w:rsidP="00DC6506">
      <w:pPr>
        <w:spacing w:after="0"/>
        <w:jc w:val="both"/>
        <w:rPr>
          <w:rFonts w:ascii="Times New Roman" w:hAnsi="Times New Roman" w:cs="Times New Roman"/>
          <w:sz w:val="32"/>
          <w:szCs w:val="32"/>
        </w:rPr>
      </w:pPr>
    </w:p>
    <w:p w14:paraId="604C6CFB" w14:textId="48497E97" w:rsidR="00DC6506" w:rsidRPr="00D74A1D" w:rsidRDefault="00DC6506" w:rsidP="00DC6506">
      <w:pPr>
        <w:spacing w:after="0"/>
        <w:jc w:val="both"/>
        <w:rPr>
          <w:rFonts w:ascii="Times New Roman" w:hAnsi="Times New Roman" w:cs="Times New Roman"/>
          <w:sz w:val="28"/>
          <w:szCs w:val="28"/>
        </w:rPr>
      </w:pPr>
    </w:p>
    <w:p w14:paraId="2EBCC7B8" w14:textId="4992B7AC" w:rsidR="00941632" w:rsidRPr="00A41F95" w:rsidRDefault="00F07A0B" w:rsidP="00DC6506">
      <w:pPr>
        <w:spacing w:after="0"/>
        <w:jc w:val="both"/>
        <w:rPr>
          <w:rFonts w:ascii="Times New Roman" w:hAnsi="Times New Roman" w:cs="Times New Roman"/>
          <w:b/>
          <w:bCs/>
          <w:sz w:val="28"/>
          <w:szCs w:val="28"/>
        </w:rPr>
      </w:pPr>
      <w:r>
        <w:rPr>
          <w:rFonts w:ascii="Baskerville Old Face" w:eastAsia="Times New Roman" w:hAnsi="Baskerville Old Face" w:cs="Times New Roman"/>
          <w:b/>
          <w:bCs/>
          <w:noProof/>
          <w:sz w:val="96"/>
          <w:szCs w:val="96"/>
          <w:lang w:eastAsia="fr-FR"/>
        </w:rPr>
        <w:drawing>
          <wp:anchor distT="0" distB="0" distL="114300" distR="114300" simplePos="0" relativeHeight="251669504" behindDoc="0" locked="0" layoutInCell="1" allowOverlap="1" wp14:anchorId="272D02B0" wp14:editId="6A357185">
            <wp:simplePos x="0" y="0"/>
            <wp:positionH relativeFrom="column">
              <wp:posOffset>-234315</wp:posOffset>
            </wp:positionH>
            <wp:positionV relativeFrom="paragraph">
              <wp:posOffset>247015</wp:posOffset>
            </wp:positionV>
            <wp:extent cx="5800725" cy="5800725"/>
            <wp:effectExtent l="0" t="0" r="9525"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5922711707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0725" cy="5800725"/>
                    </a:xfrm>
                    <a:prstGeom prst="rect">
                      <a:avLst/>
                    </a:prstGeom>
                  </pic:spPr>
                </pic:pic>
              </a:graphicData>
            </a:graphic>
            <wp14:sizeRelH relativeFrom="margin">
              <wp14:pctWidth>0</wp14:pctWidth>
            </wp14:sizeRelH>
            <wp14:sizeRelV relativeFrom="margin">
              <wp14:pctHeight>0</wp14:pctHeight>
            </wp14:sizeRelV>
          </wp:anchor>
        </w:drawing>
      </w:r>
    </w:p>
    <w:p w14:paraId="6EFDBDBC" w14:textId="577F4BFB" w:rsidR="00DC6506" w:rsidRPr="009D13B6" w:rsidRDefault="00DC6506" w:rsidP="00DC6506">
      <w:pPr>
        <w:spacing w:after="0"/>
        <w:jc w:val="both"/>
        <w:rPr>
          <w:rFonts w:ascii="Times New Roman" w:hAnsi="Times New Roman" w:cs="Times New Roman"/>
          <w:b/>
          <w:bCs/>
          <w:sz w:val="40"/>
          <w:szCs w:val="40"/>
        </w:rPr>
      </w:pPr>
      <w:r w:rsidRPr="009D13B6">
        <w:rPr>
          <w:rFonts w:ascii="Times New Roman" w:hAnsi="Times New Roman" w:cs="Times New Roman"/>
          <w:b/>
          <w:bCs/>
          <w:sz w:val="40"/>
          <w:szCs w:val="40"/>
        </w:rPr>
        <w:t>L’ASNB fête ses 50 ans</w:t>
      </w:r>
    </w:p>
    <w:p w14:paraId="1B52EE4A" w14:textId="43ED7CDC" w:rsidR="009D13B6" w:rsidRDefault="009D13B6" w:rsidP="00DC6506">
      <w:pPr>
        <w:spacing w:after="0"/>
        <w:jc w:val="both"/>
        <w:rPr>
          <w:rFonts w:ascii="Times New Roman" w:hAnsi="Times New Roman" w:cs="Times New Roman"/>
          <w:sz w:val="28"/>
          <w:szCs w:val="28"/>
        </w:rPr>
      </w:pPr>
    </w:p>
    <w:p w14:paraId="1764CC5C" w14:textId="0838D39C" w:rsidR="00DC6506" w:rsidRPr="00A41F95" w:rsidRDefault="00DC6506" w:rsidP="00DC6506">
      <w:pPr>
        <w:spacing w:after="0"/>
        <w:jc w:val="both"/>
        <w:rPr>
          <w:rFonts w:ascii="Times New Roman" w:hAnsi="Times New Roman" w:cs="Times New Roman"/>
          <w:sz w:val="32"/>
          <w:szCs w:val="32"/>
        </w:rPr>
      </w:pPr>
      <w:r w:rsidRPr="00A41F95">
        <w:rPr>
          <w:rFonts w:ascii="Times New Roman" w:hAnsi="Times New Roman" w:cs="Times New Roman"/>
          <w:sz w:val="32"/>
          <w:szCs w:val="32"/>
        </w:rPr>
        <w:t>Deux ans après la fusion-association des communes de N</w:t>
      </w:r>
      <w:r w:rsidR="0079661F">
        <w:rPr>
          <w:rFonts w:ascii="Times New Roman" w:hAnsi="Times New Roman" w:cs="Times New Roman"/>
          <w:sz w:val="32"/>
          <w:szCs w:val="32"/>
        </w:rPr>
        <w:t>IXEVILLE</w:t>
      </w:r>
      <w:r w:rsidRPr="00A41F95">
        <w:rPr>
          <w:rFonts w:ascii="Times New Roman" w:hAnsi="Times New Roman" w:cs="Times New Roman"/>
          <w:sz w:val="32"/>
          <w:szCs w:val="32"/>
        </w:rPr>
        <w:t xml:space="preserve"> et B</w:t>
      </w:r>
      <w:r w:rsidR="0079661F">
        <w:rPr>
          <w:rFonts w:ascii="Times New Roman" w:hAnsi="Times New Roman" w:cs="Times New Roman"/>
          <w:sz w:val="32"/>
          <w:szCs w:val="32"/>
        </w:rPr>
        <w:t xml:space="preserve">LERCOURT, </w:t>
      </w:r>
      <w:r w:rsidRPr="00A41F95">
        <w:rPr>
          <w:rFonts w:ascii="Times New Roman" w:hAnsi="Times New Roman" w:cs="Times New Roman"/>
          <w:sz w:val="32"/>
          <w:szCs w:val="32"/>
        </w:rPr>
        <w:t>Michel W</w:t>
      </w:r>
      <w:r w:rsidR="0079661F">
        <w:rPr>
          <w:rFonts w:ascii="Times New Roman" w:hAnsi="Times New Roman" w:cs="Times New Roman"/>
          <w:sz w:val="32"/>
          <w:szCs w:val="32"/>
        </w:rPr>
        <w:t>ACQUANT</w:t>
      </w:r>
      <w:r w:rsidRPr="00A41F95">
        <w:rPr>
          <w:rFonts w:ascii="Times New Roman" w:hAnsi="Times New Roman" w:cs="Times New Roman"/>
          <w:sz w:val="32"/>
          <w:szCs w:val="32"/>
        </w:rPr>
        <w:t xml:space="preserve"> et Michel W</w:t>
      </w:r>
      <w:r w:rsidR="0079661F">
        <w:rPr>
          <w:rFonts w:ascii="Times New Roman" w:hAnsi="Times New Roman" w:cs="Times New Roman"/>
          <w:sz w:val="32"/>
          <w:szCs w:val="32"/>
        </w:rPr>
        <w:t>INGERT</w:t>
      </w:r>
      <w:r w:rsidRPr="00A41F95">
        <w:rPr>
          <w:rFonts w:ascii="Times New Roman" w:hAnsi="Times New Roman" w:cs="Times New Roman"/>
          <w:sz w:val="32"/>
          <w:szCs w:val="32"/>
        </w:rPr>
        <w:t xml:space="preserve"> ont fondé l’A</w:t>
      </w:r>
      <w:r w:rsidR="0079661F">
        <w:rPr>
          <w:rFonts w:ascii="Times New Roman" w:hAnsi="Times New Roman" w:cs="Times New Roman"/>
          <w:sz w:val="32"/>
          <w:szCs w:val="32"/>
        </w:rPr>
        <w:t>.</w:t>
      </w:r>
      <w:r w:rsidRPr="00A41F95">
        <w:rPr>
          <w:rFonts w:ascii="Times New Roman" w:hAnsi="Times New Roman" w:cs="Times New Roman"/>
          <w:sz w:val="32"/>
          <w:szCs w:val="32"/>
        </w:rPr>
        <w:t>S</w:t>
      </w:r>
      <w:r w:rsidR="0079661F">
        <w:rPr>
          <w:rFonts w:ascii="Times New Roman" w:hAnsi="Times New Roman" w:cs="Times New Roman"/>
          <w:sz w:val="32"/>
          <w:szCs w:val="32"/>
        </w:rPr>
        <w:t>.</w:t>
      </w:r>
      <w:r w:rsidRPr="00A41F95">
        <w:rPr>
          <w:rFonts w:ascii="Times New Roman" w:hAnsi="Times New Roman" w:cs="Times New Roman"/>
          <w:sz w:val="32"/>
          <w:szCs w:val="32"/>
        </w:rPr>
        <w:t xml:space="preserve"> Nixéville-Blercourt, un club qui a fêté ses 50 ans en grande pompe, ces 17 et 18 mai. Un “grand petit club” qui avait mis les petits plats dans les grands au stade Michel W (structures gonflables, baby-foot humain, matches, concert, soirée dansante…). Et qui s’est vu offrir par la commune une nouvelle main courante inaugurée le 23 juillet ! </w:t>
      </w:r>
    </w:p>
    <w:p w14:paraId="3A182C8F" w14:textId="7630AB3A" w:rsidR="00DC6506" w:rsidRPr="00A41F95" w:rsidRDefault="00DC6506" w:rsidP="00DC6506">
      <w:pPr>
        <w:spacing w:after="0"/>
        <w:jc w:val="both"/>
        <w:rPr>
          <w:rFonts w:ascii="Times New Roman" w:hAnsi="Times New Roman" w:cs="Times New Roman"/>
          <w:sz w:val="32"/>
          <w:szCs w:val="32"/>
        </w:rPr>
      </w:pPr>
    </w:p>
    <w:p w14:paraId="4C72424A" w14:textId="42C7C011" w:rsidR="00DC6506" w:rsidRPr="00C349DF" w:rsidRDefault="00DC6506" w:rsidP="00DC6506">
      <w:pPr>
        <w:spacing w:after="0"/>
        <w:jc w:val="both"/>
        <w:rPr>
          <w:rFonts w:ascii="Times New Roman" w:hAnsi="Times New Roman" w:cs="Times New Roman"/>
          <w:b/>
          <w:bCs/>
          <w:color w:val="EE0000"/>
          <w:sz w:val="28"/>
          <w:szCs w:val="28"/>
        </w:rPr>
      </w:pPr>
    </w:p>
    <w:p w14:paraId="2A43451F" w14:textId="14FCA3EC" w:rsidR="00EE0C3E" w:rsidRPr="00DC6506" w:rsidRDefault="00EE0C3E" w:rsidP="00DC6506">
      <w:pPr>
        <w:spacing w:after="0"/>
        <w:jc w:val="both"/>
        <w:rPr>
          <w:rFonts w:ascii="Times New Roman" w:hAnsi="Times New Roman" w:cs="Times New Roman"/>
          <w:b/>
          <w:bCs/>
          <w:color w:val="EE0000"/>
          <w:sz w:val="28"/>
          <w:szCs w:val="28"/>
        </w:rPr>
      </w:pPr>
    </w:p>
    <w:p w14:paraId="6C5E77A5" w14:textId="2E7CC710" w:rsidR="00EE0C3E" w:rsidRDefault="00EE0C3E" w:rsidP="00941632">
      <w:pPr>
        <w:spacing w:after="0" w:line="240" w:lineRule="auto"/>
        <w:rPr>
          <w:rFonts w:ascii="Baskerville Old Face" w:eastAsia="Times New Roman" w:hAnsi="Baskerville Old Face" w:cs="Times New Roman"/>
          <w:b/>
          <w:bCs/>
          <w:sz w:val="96"/>
          <w:szCs w:val="96"/>
          <w:lang w:eastAsia="fr-FR"/>
        </w:rPr>
      </w:pPr>
    </w:p>
    <w:p w14:paraId="2C69B536" w14:textId="320222B9" w:rsidR="00EE0C3E" w:rsidRDefault="00EE0C3E" w:rsidP="00BE611A">
      <w:pPr>
        <w:spacing w:after="0" w:line="240" w:lineRule="auto"/>
        <w:jc w:val="center"/>
        <w:rPr>
          <w:rFonts w:ascii="Baskerville Old Face" w:eastAsia="Times New Roman" w:hAnsi="Baskerville Old Face" w:cs="Times New Roman"/>
          <w:b/>
          <w:bCs/>
          <w:sz w:val="96"/>
          <w:szCs w:val="96"/>
          <w:lang w:eastAsia="fr-FR"/>
        </w:rPr>
      </w:pPr>
    </w:p>
    <w:p w14:paraId="749EA068" w14:textId="77777777" w:rsidR="00EE0C3E" w:rsidRPr="006C05A0" w:rsidRDefault="00EE0C3E" w:rsidP="00A12DFD">
      <w:pPr>
        <w:spacing w:after="0" w:line="240" w:lineRule="auto"/>
        <w:rPr>
          <w:rFonts w:ascii="Baskerville Old Face" w:eastAsia="Times New Roman" w:hAnsi="Baskerville Old Face" w:cs="Times New Roman"/>
          <w:b/>
          <w:bCs/>
          <w:sz w:val="24"/>
          <w:szCs w:val="24"/>
          <w:lang w:eastAsia="fr-FR"/>
        </w:rPr>
      </w:pPr>
    </w:p>
    <w:p w14:paraId="5EEDB308" w14:textId="77777777" w:rsidR="00581632" w:rsidRDefault="00581632" w:rsidP="00581632">
      <w:pPr>
        <w:spacing w:after="0"/>
        <w:jc w:val="both"/>
        <w:rPr>
          <w:rFonts w:ascii="Times New Roman" w:hAnsi="Times New Roman" w:cs="Times New Roman"/>
          <w:b/>
          <w:bCs/>
          <w:sz w:val="28"/>
          <w:szCs w:val="28"/>
        </w:rPr>
      </w:pPr>
    </w:p>
    <w:p w14:paraId="1AB716D3" w14:textId="77777777" w:rsidR="00581632" w:rsidRDefault="00581632" w:rsidP="00581632">
      <w:pPr>
        <w:spacing w:after="0"/>
        <w:jc w:val="both"/>
        <w:rPr>
          <w:rFonts w:ascii="Times New Roman" w:hAnsi="Times New Roman" w:cs="Times New Roman"/>
          <w:b/>
          <w:bCs/>
          <w:sz w:val="28"/>
          <w:szCs w:val="28"/>
        </w:rPr>
      </w:pPr>
    </w:p>
    <w:p w14:paraId="77F4F3DC" w14:textId="77777777" w:rsidR="006C05A0" w:rsidRDefault="006C05A0" w:rsidP="00581632">
      <w:pPr>
        <w:spacing w:after="0"/>
        <w:jc w:val="both"/>
        <w:rPr>
          <w:rFonts w:ascii="Times New Roman" w:hAnsi="Times New Roman" w:cs="Times New Roman"/>
          <w:b/>
          <w:bCs/>
          <w:sz w:val="40"/>
          <w:szCs w:val="40"/>
        </w:rPr>
      </w:pPr>
    </w:p>
    <w:p w14:paraId="22A770DB" w14:textId="77777777" w:rsidR="006C05A0" w:rsidRPr="00ED33DA" w:rsidRDefault="006C05A0" w:rsidP="00581632">
      <w:pPr>
        <w:spacing w:after="0"/>
        <w:jc w:val="both"/>
        <w:rPr>
          <w:rFonts w:ascii="Times New Roman" w:hAnsi="Times New Roman" w:cs="Times New Roman"/>
          <w:b/>
          <w:bCs/>
          <w:sz w:val="18"/>
          <w:szCs w:val="18"/>
        </w:rPr>
      </w:pPr>
    </w:p>
    <w:p w14:paraId="201C13D1" w14:textId="0B3C481E" w:rsidR="00581632" w:rsidRPr="006C05A0" w:rsidRDefault="00581632" w:rsidP="006C05A0">
      <w:pPr>
        <w:spacing w:after="0"/>
        <w:jc w:val="center"/>
        <w:rPr>
          <w:rFonts w:ascii="Times New Roman" w:hAnsi="Times New Roman" w:cs="Times New Roman"/>
          <w:b/>
          <w:bCs/>
          <w:sz w:val="56"/>
          <w:szCs w:val="56"/>
        </w:rPr>
      </w:pPr>
      <w:r w:rsidRPr="006C05A0">
        <w:rPr>
          <w:rFonts w:ascii="Times New Roman" w:hAnsi="Times New Roman" w:cs="Times New Roman"/>
          <w:b/>
          <w:bCs/>
          <w:sz w:val="56"/>
          <w:szCs w:val="56"/>
        </w:rPr>
        <w:lastRenderedPageBreak/>
        <w:t>TRAVAUX REALISES DANS LA COMMUNE</w:t>
      </w:r>
    </w:p>
    <w:p w14:paraId="70310DD1" w14:textId="74B19277" w:rsidR="00581632" w:rsidRDefault="00581632" w:rsidP="00581632">
      <w:pPr>
        <w:spacing w:after="0"/>
        <w:jc w:val="both"/>
        <w:rPr>
          <w:rFonts w:ascii="Times New Roman" w:hAnsi="Times New Roman" w:cs="Times New Roman"/>
          <w:sz w:val="28"/>
          <w:szCs w:val="28"/>
        </w:rPr>
      </w:pPr>
    </w:p>
    <w:p w14:paraId="706685D0" w14:textId="4B429B52" w:rsidR="006C05A0" w:rsidRDefault="006C05A0" w:rsidP="00581632">
      <w:pPr>
        <w:spacing w:after="0"/>
        <w:jc w:val="both"/>
        <w:rPr>
          <w:rFonts w:ascii="Times New Roman" w:hAnsi="Times New Roman" w:cs="Times New Roman"/>
          <w:sz w:val="32"/>
          <w:szCs w:val="32"/>
        </w:rPr>
      </w:pPr>
      <w:r>
        <w:rPr>
          <w:rFonts w:ascii="Times New Roman" w:hAnsi="Times New Roman" w:cs="Times New Roman"/>
          <w:b/>
          <w:bCs/>
          <w:noProof/>
          <w:color w:val="EE0000"/>
          <w:sz w:val="28"/>
          <w:szCs w:val="28"/>
        </w:rPr>
        <w:drawing>
          <wp:anchor distT="0" distB="0" distL="114300" distR="114300" simplePos="0" relativeHeight="251661312" behindDoc="0" locked="0" layoutInCell="1" allowOverlap="1" wp14:anchorId="2EA1560A" wp14:editId="494C064A">
            <wp:simplePos x="0" y="0"/>
            <wp:positionH relativeFrom="column">
              <wp:posOffset>4442460</wp:posOffset>
            </wp:positionH>
            <wp:positionV relativeFrom="paragraph">
              <wp:posOffset>189865</wp:posOffset>
            </wp:positionV>
            <wp:extent cx="5010150" cy="307276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588039134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0150" cy="3072765"/>
                    </a:xfrm>
                    <a:prstGeom prst="rect">
                      <a:avLst/>
                    </a:prstGeom>
                  </pic:spPr>
                </pic:pic>
              </a:graphicData>
            </a:graphic>
            <wp14:sizeRelH relativeFrom="margin">
              <wp14:pctWidth>0</wp14:pctWidth>
            </wp14:sizeRelH>
            <wp14:sizeRelV relativeFrom="margin">
              <wp14:pctHeight>0</wp14:pctHeight>
            </wp14:sizeRelV>
          </wp:anchor>
        </w:drawing>
      </w:r>
    </w:p>
    <w:p w14:paraId="15B8B03D" w14:textId="1FDFA9EB" w:rsidR="006C05A0" w:rsidRDefault="006C05A0" w:rsidP="00581632">
      <w:pPr>
        <w:spacing w:after="0"/>
        <w:jc w:val="both"/>
        <w:rPr>
          <w:rFonts w:ascii="Times New Roman" w:hAnsi="Times New Roman" w:cs="Times New Roman"/>
          <w:b/>
          <w:bCs/>
          <w:noProof/>
          <w:color w:val="EE0000"/>
          <w:sz w:val="28"/>
          <w:szCs w:val="28"/>
        </w:rPr>
      </w:pPr>
    </w:p>
    <w:p w14:paraId="68410643" w14:textId="7A364254" w:rsidR="006C05A0" w:rsidRDefault="006C05A0" w:rsidP="00581632">
      <w:pPr>
        <w:spacing w:after="0"/>
        <w:jc w:val="both"/>
        <w:rPr>
          <w:rFonts w:ascii="Times New Roman" w:hAnsi="Times New Roman" w:cs="Times New Roman"/>
          <w:sz w:val="32"/>
          <w:szCs w:val="32"/>
        </w:rPr>
      </w:pPr>
    </w:p>
    <w:p w14:paraId="345B3F76" w14:textId="77777777" w:rsidR="006C05A0" w:rsidRDefault="006C05A0" w:rsidP="00581632">
      <w:pPr>
        <w:spacing w:after="0"/>
        <w:jc w:val="both"/>
        <w:rPr>
          <w:rFonts w:ascii="Times New Roman" w:hAnsi="Times New Roman" w:cs="Times New Roman"/>
          <w:sz w:val="32"/>
          <w:szCs w:val="32"/>
        </w:rPr>
      </w:pPr>
    </w:p>
    <w:p w14:paraId="24EC036A" w14:textId="68B63A31" w:rsidR="00581632" w:rsidRPr="006C05A0" w:rsidRDefault="00581632" w:rsidP="00581632">
      <w:pPr>
        <w:spacing w:after="0"/>
        <w:jc w:val="both"/>
        <w:rPr>
          <w:rFonts w:ascii="Times New Roman" w:hAnsi="Times New Roman" w:cs="Times New Roman"/>
          <w:sz w:val="32"/>
          <w:szCs w:val="32"/>
        </w:rPr>
      </w:pPr>
      <w:r w:rsidRPr="006C05A0">
        <w:rPr>
          <w:rFonts w:ascii="Times New Roman" w:hAnsi="Times New Roman" w:cs="Times New Roman"/>
          <w:sz w:val="32"/>
          <w:szCs w:val="32"/>
        </w:rPr>
        <w:t xml:space="preserve">Des damiers ont été installés à Nixéville et à Blercourt. Pensez à prendre vos pions pour réaliser de belles parties de dames ou </w:t>
      </w:r>
      <w:r w:rsidR="00FD663D" w:rsidRPr="006C05A0">
        <w:rPr>
          <w:rFonts w:ascii="Times New Roman" w:hAnsi="Times New Roman" w:cs="Times New Roman"/>
          <w:sz w:val="32"/>
          <w:szCs w:val="32"/>
        </w:rPr>
        <w:t>d’échecs !</w:t>
      </w:r>
      <w:r w:rsidRPr="006C05A0">
        <w:rPr>
          <w:rFonts w:ascii="Times New Roman" w:hAnsi="Times New Roman" w:cs="Times New Roman"/>
          <w:sz w:val="32"/>
          <w:szCs w:val="32"/>
        </w:rPr>
        <w:t xml:space="preserve"> </w:t>
      </w:r>
      <w:r w:rsidRPr="006C05A0">
        <w:rPr>
          <w:rFonts w:ascii="Times New Roman" w:hAnsi="Times New Roman" w:cs="Times New Roman"/>
          <w:b/>
          <w:bCs/>
          <w:color w:val="EE0000"/>
          <w:sz w:val="32"/>
          <w:szCs w:val="32"/>
        </w:rPr>
        <w:tab/>
      </w:r>
    </w:p>
    <w:p w14:paraId="0D4BAFFC" w14:textId="154C62AD" w:rsidR="00581632" w:rsidRPr="006C05A0" w:rsidRDefault="00581632" w:rsidP="00581632">
      <w:pPr>
        <w:spacing w:after="0"/>
        <w:jc w:val="both"/>
        <w:rPr>
          <w:rFonts w:ascii="Times New Roman" w:hAnsi="Times New Roman" w:cs="Times New Roman"/>
          <w:sz w:val="32"/>
          <w:szCs w:val="32"/>
        </w:rPr>
      </w:pPr>
    </w:p>
    <w:p w14:paraId="320F8DB3" w14:textId="7F9069C6" w:rsidR="000A2576" w:rsidRDefault="000A2576" w:rsidP="00581632">
      <w:pPr>
        <w:spacing w:after="0"/>
        <w:jc w:val="both"/>
        <w:rPr>
          <w:rFonts w:ascii="Times New Roman" w:hAnsi="Times New Roman" w:cs="Times New Roman"/>
          <w:sz w:val="28"/>
          <w:szCs w:val="28"/>
        </w:rPr>
      </w:pPr>
    </w:p>
    <w:p w14:paraId="585FE7F7" w14:textId="08E60385" w:rsidR="000A2576" w:rsidRDefault="000A2576" w:rsidP="00581632">
      <w:pPr>
        <w:spacing w:after="0"/>
        <w:jc w:val="both"/>
        <w:rPr>
          <w:rFonts w:ascii="Times New Roman" w:hAnsi="Times New Roman" w:cs="Times New Roman"/>
          <w:sz w:val="28"/>
          <w:szCs w:val="28"/>
        </w:rPr>
      </w:pPr>
    </w:p>
    <w:p w14:paraId="7FC79E0B" w14:textId="77777777" w:rsidR="000A2576" w:rsidRDefault="000A2576" w:rsidP="000A2576">
      <w:pPr>
        <w:spacing w:after="0"/>
        <w:jc w:val="both"/>
        <w:rPr>
          <w:rFonts w:ascii="Times New Roman" w:hAnsi="Times New Roman" w:cs="Times New Roman"/>
          <w:sz w:val="28"/>
          <w:szCs w:val="28"/>
        </w:rPr>
      </w:pPr>
    </w:p>
    <w:p w14:paraId="312F7511" w14:textId="77777777" w:rsidR="000A2576" w:rsidRDefault="000A2576" w:rsidP="000A2576">
      <w:pPr>
        <w:spacing w:after="0"/>
        <w:jc w:val="both"/>
        <w:rPr>
          <w:rFonts w:ascii="Times New Roman" w:hAnsi="Times New Roman" w:cs="Times New Roman"/>
          <w:sz w:val="28"/>
          <w:szCs w:val="28"/>
        </w:rPr>
      </w:pPr>
    </w:p>
    <w:p w14:paraId="292B901F" w14:textId="77777777" w:rsidR="000A2576" w:rsidRDefault="000A2576" w:rsidP="000A2576">
      <w:pPr>
        <w:spacing w:after="0"/>
        <w:jc w:val="both"/>
        <w:rPr>
          <w:rFonts w:ascii="Times New Roman" w:hAnsi="Times New Roman" w:cs="Times New Roman"/>
          <w:sz w:val="28"/>
          <w:szCs w:val="28"/>
        </w:rPr>
      </w:pPr>
    </w:p>
    <w:p w14:paraId="735FE5EB" w14:textId="77777777" w:rsidR="000A2576" w:rsidRDefault="000A2576" w:rsidP="000A2576">
      <w:pPr>
        <w:spacing w:after="0"/>
        <w:jc w:val="both"/>
        <w:rPr>
          <w:rFonts w:ascii="Times New Roman" w:hAnsi="Times New Roman" w:cs="Times New Roman"/>
          <w:sz w:val="28"/>
          <w:szCs w:val="28"/>
        </w:rPr>
      </w:pPr>
    </w:p>
    <w:p w14:paraId="61A83BA9" w14:textId="10135ACD" w:rsidR="000A2576" w:rsidRDefault="000A2576" w:rsidP="000A2576">
      <w:pPr>
        <w:spacing w:after="0"/>
        <w:jc w:val="both"/>
        <w:rPr>
          <w:rFonts w:ascii="Times New Roman" w:hAnsi="Times New Roman" w:cs="Times New Roman"/>
          <w:sz w:val="28"/>
          <w:szCs w:val="28"/>
        </w:rPr>
      </w:pPr>
    </w:p>
    <w:p w14:paraId="0C7D6AFA" w14:textId="51528409" w:rsidR="000A2576" w:rsidRDefault="000A2576" w:rsidP="000A2576">
      <w:pPr>
        <w:spacing w:after="0"/>
        <w:jc w:val="both"/>
        <w:rPr>
          <w:rFonts w:ascii="Times New Roman" w:hAnsi="Times New Roman" w:cs="Times New Roman"/>
          <w:sz w:val="28"/>
          <w:szCs w:val="28"/>
        </w:rPr>
      </w:pPr>
    </w:p>
    <w:p w14:paraId="3B8EB680" w14:textId="77777777" w:rsidR="000A2576" w:rsidRPr="006C05A0" w:rsidRDefault="000A2576" w:rsidP="000A2576">
      <w:pPr>
        <w:spacing w:after="0"/>
        <w:jc w:val="both"/>
        <w:rPr>
          <w:rFonts w:ascii="Times New Roman" w:hAnsi="Times New Roman" w:cs="Times New Roman"/>
          <w:b/>
          <w:sz w:val="28"/>
          <w:szCs w:val="28"/>
        </w:rPr>
      </w:pPr>
    </w:p>
    <w:p w14:paraId="7944D415" w14:textId="0771B181" w:rsidR="000A2576" w:rsidRPr="000A2576" w:rsidRDefault="000A2576" w:rsidP="000A2576">
      <w:pPr>
        <w:spacing w:after="0"/>
        <w:jc w:val="both"/>
        <w:rPr>
          <w:rFonts w:ascii="Times New Roman" w:hAnsi="Times New Roman" w:cs="Times New Roman"/>
          <w:b/>
          <w:sz w:val="40"/>
          <w:szCs w:val="40"/>
        </w:rPr>
      </w:pPr>
      <w:r>
        <w:rPr>
          <w:rFonts w:ascii="Baskerville Old Face" w:eastAsia="Times New Roman" w:hAnsi="Baskerville Old Face" w:cs="Times New Roman"/>
          <w:b/>
          <w:bCs/>
          <w:noProof/>
          <w:sz w:val="96"/>
          <w:szCs w:val="96"/>
          <w:lang w:eastAsia="fr-FR"/>
        </w:rPr>
        <w:drawing>
          <wp:anchor distT="0" distB="0" distL="114300" distR="114300" simplePos="0" relativeHeight="251662336" behindDoc="0" locked="0" layoutInCell="1" allowOverlap="1" wp14:anchorId="32CB8EAE" wp14:editId="5C403164">
            <wp:simplePos x="0" y="0"/>
            <wp:positionH relativeFrom="column">
              <wp:posOffset>-91440</wp:posOffset>
            </wp:positionH>
            <wp:positionV relativeFrom="paragraph">
              <wp:posOffset>70485</wp:posOffset>
            </wp:positionV>
            <wp:extent cx="4667250" cy="466725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5880399708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67250" cy="4667250"/>
                    </a:xfrm>
                    <a:prstGeom prst="rect">
                      <a:avLst/>
                    </a:prstGeom>
                  </pic:spPr>
                </pic:pic>
              </a:graphicData>
            </a:graphic>
            <wp14:sizeRelH relativeFrom="margin">
              <wp14:pctWidth>0</wp14:pctWidth>
            </wp14:sizeRelH>
            <wp14:sizeRelV relativeFrom="margin">
              <wp14:pctHeight>0</wp14:pctHeight>
            </wp14:sizeRelV>
          </wp:anchor>
        </w:drawing>
      </w:r>
      <w:r w:rsidRPr="000A2576">
        <w:rPr>
          <w:rFonts w:ascii="Times New Roman" w:hAnsi="Times New Roman" w:cs="Times New Roman"/>
          <w:b/>
          <w:sz w:val="40"/>
          <w:szCs w:val="40"/>
        </w:rPr>
        <w:t>DEPOT VERT</w:t>
      </w:r>
    </w:p>
    <w:p w14:paraId="055C4D11" w14:textId="2DE00D79" w:rsidR="000A2576" w:rsidRPr="000A2576" w:rsidRDefault="000A2576" w:rsidP="000A2576">
      <w:pPr>
        <w:spacing w:after="0"/>
        <w:jc w:val="both"/>
        <w:rPr>
          <w:rFonts w:ascii="Times New Roman" w:hAnsi="Times New Roman" w:cs="Times New Roman"/>
          <w:b/>
          <w:sz w:val="40"/>
          <w:szCs w:val="40"/>
        </w:rPr>
      </w:pPr>
    </w:p>
    <w:p w14:paraId="2BAB0C0C" w14:textId="198FC839" w:rsidR="00581632" w:rsidRPr="006C05A0" w:rsidRDefault="00581632" w:rsidP="000A2576">
      <w:pPr>
        <w:spacing w:after="0"/>
        <w:jc w:val="both"/>
        <w:rPr>
          <w:rFonts w:ascii="Times New Roman" w:hAnsi="Times New Roman" w:cs="Times New Roman"/>
          <w:b/>
          <w:bCs/>
          <w:color w:val="EE0000"/>
          <w:sz w:val="32"/>
          <w:szCs w:val="32"/>
        </w:rPr>
      </w:pPr>
      <w:r w:rsidRPr="006C05A0">
        <w:rPr>
          <w:rFonts w:ascii="Times New Roman" w:hAnsi="Times New Roman" w:cs="Times New Roman"/>
          <w:sz w:val="32"/>
          <w:szCs w:val="32"/>
        </w:rPr>
        <w:t>L’entrée du dépôt vert de la commune a été aménagé avec une porte et un grillage flambant</w:t>
      </w:r>
      <w:r w:rsidR="00F2031B">
        <w:rPr>
          <w:rFonts w:ascii="Times New Roman" w:hAnsi="Times New Roman" w:cs="Times New Roman"/>
          <w:sz w:val="32"/>
          <w:szCs w:val="32"/>
        </w:rPr>
        <w:t>s</w:t>
      </w:r>
      <w:r w:rsidRPr="006C05A0">
        <w:rPr>
          <w:rFonts w:ascii="Times New Roman" w:hAnsi="Times New Roman" w:cs="Times New Roman"/>
          <w:sz w:val="32"/>
          <w:szCs w:val="32"/>
        </w:rPr>
        <w:t xml:space="preserve"> neuf</w:t>
      </w:r>
      <w:r w:rsidR="00F2031B">
        <w:rPr>
          <w:rFonts w:ascii="Times New Roman" w:hAnsi="Times New Roman" w:cs="Times New Roman"/>
          <w:sz w:val="32"/>
          <w:szCs w:val="32"/>
        </w:rPr>
        <w:t>s</w:t>
      </w:r>
      <w:r w:rsidRPr="006C05A0">
        <w:rPr>
          <w:rFonts w:ascii="Times New Roman" w:hAnsi="Times New Roman" w:cs="Times New Roman"/>
          <w:sz w:val="32"/>
          <w:szCs w:val="32"/>
        </w:rPr>
        <w:t xml:space="preserve">. </w:t>
      </w:r>
    </w:p>
    <w:p w14:paraId="5BF9F65C" w14:textId="029B3CD3" w:rsidR="00581632" w:rsidRPr="006C05A0" w:rsidRDefault="00581632" w:rsidP="000A2576">
      <w:pPr>
        <w:spacing w:after="0"/>
        <w:jc w:val="both"/>
        <w:rPr>
          <w:rFonts w:ascii="Times New Roman" w:hAnsi="Times New Roman" w:cs="Times New Roman"/>
          <w:sz w:val="32"/>
          <w:szCs w:val="32"/>
        </w:rPr>
      </w:pPr>
      <w:r w:rsidRPr="006C05A0">
        <w:rPr>
          <w:rFonts w:ascii="Times New Roman" w:hAnsi="Times New Roman" w:cs="Times New Roman"/>
          <w:sz w:val="32"/>
          <w:szCs w:val="32"/>
        </w:rPr>
        <w:t>Pour rappel, seul</w:t>
      </w:r>
      <w:r w:rsidR="00F2031B">
        <w:rPr>
          <w:rFonts w:ascii="Times New Roman" w:hAnsi="Times New Roman" w:cs="Times New Roman"/>
          <w:sz w:val="32"/>
          <w:szCs w:val="32"/>
        </w:rPr>
        <w:t>s</w:t>
      </w:r>
      <w:r w:rsidRPr="006C05A0">
        <w:rPr>
          <w:rFonts w:ascii="Times New Roman" w:hAnsi="Times New Roman" w:cs="Times New Roman"/>
          <w:sz w:val="32"/>
          <w:szCs w:val="32"/>
        </w:rPr>
        <w:t xml:space="preserve"> les tontes et les petits branchages sont autorisés. De plus lors de vos déchargements</w:t>
      </w:r>
      <w:r w:rsidR="00F2031B">
        <w:rPr>
          <w:rFonts w:ascii="Times New Roman" w:hAnsi="Times New Roman" w:cs="Times New Roman"/>
          <w:sz w:val="32"/>
          <w:szCs w:val="32"/>
        </w:rPr>
        <w:t>,</w:t>
      </w:r>
      <w:r w:rsidRPr="006C05A0">
        <w:rPr>
          <w:rFonts w:ascii="Times New Roman" w:hAnsi="Times New Roman" w:cs="Times New Roman"/>
          <w:sz w:val="32"/>
          <w:szCs w:val="32"/>
        </w:rPr>
        <w:t xml:space="preserve"> veillez à bien vider </w:t>
      </w:r>
      <w:r w:rsidR="00F2031B">
        <w:rPr>
          <w:rFonts w:ascii="Times New Roman" w:hAnsi="Times New Roman" w:cs="Times New Roman"/>
          <w:sz w:val="32"/>
          <w:szCs w:val="32"/>
        </w:rPr>
        <w:t>sur le fonds du terrain.</w:t>
      </w:r>
      <w:r w:rsidRPr="006C05A0">
        <w:rPr>
          <w:rFonts w:ascii="Times New Roman" w:hAnsi="Times New Roman" w:cs="Times New Roman"/>
          <w:sz w:val="32"/>
          <w:szCs w:val="32"/>
        </w:rPr>
        <w:t xml:space="preserve"> </w:t>
      </w:r>
    </w:p>
    <w:p w14:paraId="34579331" w14:textId="158831B6" w:rsidR="00581632" w:rsidRDefault="00581632" w:rsidP="00581632">
      <w:pPr>
        <w:spacing w:after="0"/>
        <w:jc w:val="both"/>
        <w:rPr>
          <w:rFonts w:ascii="Times New Roman" w:hAnsi="Times New Roman" w:cs="Times New Roman"/>
          <w:sz w:val="32"/>
          <w:szCs w:val="32"/>
        </w:rPr>
      </w:pPr>
    </w:p>
    <w:p w14:paraId="07D8D9A3" w14:textId="1D855108" w:rsidR="00F2031B" w:rsidRDefault="00F2031B" w:rsidP="00581632">
      <w:pPr>
        <w:spacing w:after="0"/>
        <w:jc w:val="both"/>
        <w:rPr>
          <w:rFonts w:ascii="Times New Roman" w:hAnsi="Times New Roman" w:cs="Times New Roman"/>
          <w:b/>
          <w:bCs/>
          <w:sz w:val="32"/>
          <w:szCs w:val="32"/>
        </w:rPr>
      </w:pPr>
      <w:r w:rsidRPr="00F2031B">
        <w:rPr>
          <w:rFonts w:ascii="Times New Roman" w:hAnsi="Times New Roman" w:cs="Times New Roman"/>
          <w:b/>
          <w:bCs/>
          <w:sz w:val="32"/>
          <w:szCs w:val="32"/>
        </w:rPr>
        <w:t xml:space="preserve">Ne rien déposer </w:t>
      </w:r>
      <w:r>
        <w:rPr>
          <w:rFonts w:ascii="Times New Roman" w:hAnsi="Times New Roman" w:cs="Times New Roman"/>
          <w:b/>
          <w:bCs/>
          <w:sz w:val="32"/>
          <w:szCs w:val="32"/>
        </w:rPr>
        <w:t>par</w:t>
      </w:r>
      <w:r w:rsidRPr="00F2031B">
        <w:rPr>
          <w:rFonts w:ascii="Times New Roman" w:hAnsi="Times New Roman" w:cs="Times New Roman"/>
          <w:b/>
          <w:bCs/>
          <w:sz w:val="32"/>
          <w:szCs w:val="32"/>
        </w:rPr>
        <w:t xml:space="preserve">-dessus </w:t>
      </w:r>
      <w:r>
        <w:rPr>
          <w:rFonts w:ascii="Times New Roman" w:hAnsi="Times New Roman" w:cs="Times New Roman"/>
          <w:b/>
          <w:bCs/>
          <w:sz w:val="32"/>
          <w:szCs w:val="32"/>
        </w:rPr>
        <w:t>le</w:t>
      </w:r>
      <w:r w:rsidRPr="00F2031B">
        <w:rPr>
          <w:rFonts w:ascii="Times New Roman" w:hAnsi="Times New Roman" w:cs="Times New Roman"/>
          <w:b/>
          <w:bCs/>
          <w:sz w:val="32"/>
          <w:szCs w:val="32"/>
        </w:rPr>
        <w:t xml:space="preserve"> grillage</w:t>
      </w:r>
      <w:r>
        <w:rPr>
          <w:rFonts w:ascii="Times New Roman" w:hAnsi="Times New Roman" w:cs="Times New Roman"/>
          <w:b/>
          <w:bCs/>
          <w:sz w:val="32"/>
          <w:szCs w:val="32"/>
        </w:rPr>
        <w:t xml:space="preserve"> et aux abords du dépôts verts (les fossés ne sont pas destinés à recevoir des tailles et autres !!!)</w:t>
      </w:r>
    </w:p>
    <w:p w14:paraId="3448DE70" w14:textId="77777777" w:rsidR="00FD663D" w:rsidRPr="00F2031B" w:rsidRDefault="00FD663D" w:rsidP="00581632">
      <w:pPr>
        <w:spacing w:after="0"/>
        <w:jc w:val="both"/>
        <w:rPr>
          <w:rFonts w:ascii="Times New Roman" w:hAnsi="Times New Roman" w:cs="Times New Roman"/>
          <w:b/>
          <w:bCs/>
          <w:sz w:val="32"/>
          <w:szCs w:val="32"/>
        </w:rPr>
      </w:pPr>
    </w:p>
    <w:p w14:paraId="24E7C672" w14:textId="77777777" w:rsidR="00FD663D" w:rsidRPr="00FD663D" w:rsidRDefault="00FD663D" w:rsidP="00FD663D">
      <w:pPr>
        <w:spacing w:after="0"/>
        <w:jc w:val="both"/>
        <w:rPr>
          <w:rFonts w:ascii="Times New Roman" w:hAnsi="Times New Roman" w:cs="Times New Roman"/>
          <w:color w:val="EE0000"/>
          <w:sz w:val="32"/>
          <w:szCs w:val="32"/>
        </w:rPr>
      </w:pPr>
      <w:r w:rsidRPr="00FD663D">
        <w:rPr>
          <w:rFonts w:ascii="Times New Roman" w:hAnsi="Times New Roman" w:cs="Times New Roman"/>
          <w:color w:val="EE0000"/>
          <w:sz w:val="32"/>
          <w:szCs w:val="32"/>
        </w:rPr>
        <w:t>La clé est disponible à la mairie pendant les heures d’ouverture du secrétariat.</w:t>
      </w:r>
    </w:p>
    <w:p w14:paraId="3FAED2AC" w14:textId="140106B4" w:rsidR="00EE0C3E" w:rsidRPr="006C05A0" w:rsidRDefault="00EE0C3E" w:rsidP="00FD663D">
      <w:pPr>
        <w:spacing w:after="0" w:line="240" w:lineRule="auto"/>
        <w:rPr>
          <w:rFonts w:ascii="Baskerville Old Face" w:eastAsia="Times New Roman" w:hAnsi="Baskerville Old Face" w:cs="Times New Roman"/>
          <w:b/>
          <w:bCs/>
          <w:sz w:val="28"/>
          <w:szCs w:val="28"/>
          <w:lang w:eastAsia="fr-FR"/>
        </w:rPr>
      </w:pPr>
    </w:p>
    <w:p w14:paraId="2F8EE09D" w14:textId="0E38423A" w:rsidR="000A2576" w:rsidRPr="00FD663D" w:rsidRDefault="00FD663D" w:rsidP="00581632">
      <w:pPr>
        <w:spacing w:after="0"/>
        <w:jc w:val="both"/>
        <w:rPr>
          <w:rFonts w:ascii="Times New Roman" w:hAnsi="Times New Roman" w:cs="Times New Roman"/>
          <w:b/>
          <w:bCs/>
          <w:sz w:val="32"/>
          <w:szCs w:val="32"/>
        </w:rPr>
      </w:pPr>
      <w:r w:rsidRPr="00FD663D">
        <w:rPr>
          <w:rFonts w:ascii="Times New Roman" w:hAnsi="Times New Roman" w:cs="Times New Roman"/>
          <w:b/>
          <w:bCs/>
          <w:sz w:val="32"/>
          <w:szCs w:val="32"/>
        </w:rPr>
        <w:t>Ne faites pas chez autrui ce que vous n’accepteriez pas chez vous. Un endroit partagé demande une certaine discipline ; nous comptons sur chacun pour le respecter.</w:t>
      </w:r>
    </w:p>
    <w:p w14:paraId="09D616C2" w14:textId="77777777" w:rsidR="00DD0E4B" w:rsidRDefault="00DD0E4B" w:rsidP="00581632">
      <w:pPr>
        <w:spacing w:after="0"/>
        <w:jc w:val="both"/>
        <w:rPr>
          <w:rFonts w:ascii="Times New Roman" w:hAnsi="Times New Roman" w:cs="Times New Roman"/>
          <w:b/>
          <w:bCs/>
          <w:sz w:val="40"/>
          <w:szCs w:val="40"/>
        </w:rPr>
      </w:pPr>
    </w:p>
    <w:p w14:paraId="74854582" w14:textId="3CFE7B89" w:rsidR="00581632" w:rsidRPr="00A12DFD" w:rsidRDefault="00581632" w:rsidP="00581632">
      <w:pPr>
        <w:spacing w:after="0"/>
        <w:jc w:val="both"/>
        <w:rPr>
          <w:rFonts w:ascii="Times New Roman" w:hAnsi="Times New Roman" w:cs="Times New Roman"/>
          <w:b/>
          <w:bCs/>
          <w:sz w:val="40"/>
          <w:szCs w:val="40"/>
        </w:rPr>
      </w:pPr>
      <w:r w:rsidRPr="00A12DFD">
        <w:rPr>
          <w:rFonts w:ascii="Times New Roman" w:hAnsi="Times New Roman" w:cs="Times New Roman"/>
          <w:b/>
          <w:bCs/>
          <w:sz w:val="40"/>
          <w:szCs w:val="40"/>
        </w:rPr>
        <w:t>FLEURISSEMENT DES VILLAGES</w:t>
      </w:r>
    </w:p>
    <w:p w14:paraId="5F0EC180" w14:textId="0B4B4797" w:rsidR="00A12DFD" w:rsidRDefault="00A12DFD" w:rsidP="00581632">
      <w:pPr>
        <w:spacing w:after="0"/>
        <w:jc w:val="both"/>
        <w:rPr>
          <w:rFonts w:ascii="Times New Roman" w:hAnsi="Times New Roman" w:cs="Times New Roman"/>
          <w:sz w:val="28"/>
          <w:szCs w:val="28"/>
        </w:rPr>
      </w:pPr>
    </w:p>
    <w:p w14:paraId="37C8913A" w14:textId="5A59E91F" w:rsidR="00581632" w:rsidRPr="006C05A0" w:rsidRDefault="00581632" w:rsidP="00581632">
      <w:pPr>
        <w:spacing w:after="0"/>
        <w:jc w:val="both"/>
        <w:rPr>
          <w:rFonts w:ascii="Times New Roman" w:hAnsi="Times New Roman" w:cs="Times New Roman"/>
          <w:sz w:val="32"/>
          <w:szCs w:val="32"/>
        </w:rPr>
      </w:pPr>
      <w:r w:rsidRPr="006C05A0">
        <w:rPr>
          <w:rFonts w:ascii="Times New Roman" w:hAnsi="Times New Roman" w:cs="Times New Roman"/>
          <w:sz w:val="32"/>
          <w:szCs w:val="32"/>
        </w:rPr>
        <w:t>Juste un petit mot pour remercier les personnes qui entretiennent et arrosent nos compositions florales afin de garantir un fleurissement agréable à contempler.</w:t>
      </w:r>
    </w:p>
    <w:p w14:paraId="2478216F" w14:textId="7E9B2DAB" w:rsidR="00581632" w:rsidRPr="006C05A0" w:rsidRDefault="00581632" w:rsidP="00581632">
      <w:pPr>
        <w:spacing w:after="0"/>
        <w:jc w:val="both"/>
        <w:rPr>
          <w:rFonts w:ascii="Times New Roman" w:hAnsi="Times New Roman" w:cs="Times New Roman"/>
          <w:sz w:val="32"/>
          <w:szCs w:val="32"/>
        </w:rPr>
      </w:pPr>
    </w:p>
    <w:p w14:paraId="42D2609E" w14:textId="01D649CE" w:rsidR="00581632" w:rsidRPr="006C05A0" w:rsidRDefault="00772D17" w:rsidP="00581632">
      <w:pPr>
        <w:spacing w:after="0"/>
        <w:jc w:val="both"/>
        <w:rPr>
          <w:rFonts w:ascii="Times New Roman" w:hAnsi="Times New Roman" w:cs="Times New Roman"/>
          <w:sz w:val="32"/>
          <w:szCs w:val="32"/>
        </w:rPr>
      </w:pPr>
      <w:r>
        <w:rPr>
          <w:rFonts w:ascii="Times New Roman" w:hAnsi="Times New Roman" w:cs="Times New Roman"/>
          <w:sz w:val="32"/>
          <w:szCs w:val="32"/>
        </w:rPr>
        <w:t>Nous remercions également les riverains qui entretiennent leur devant de porte (tonte, désherbage, balayage des caniveaux</w:t>
      </w:r>
      <w:r w:rsidR="00500CBD">
        <w:rPr>
          <w:rFonts w:ascii="Times New Roman" w:hAnsi="Times New Roman" w:cs="Times New Roman"/>
          <w:sz w:val="32"/>
          <w:szCs w:val="32"/>
        </w:rPr>
        <w:t>…</w:t>
      </w:r>
      <w:r>
        <w:rPr>
          <w:rFonts w:ascii="Times New Roman" w:hAnsi="Times New Roman" w:cs="Times New Roman"/>
          <w:sz w:val="32"/>
          <w:szCs w:val="32"/>
        </w:rPr>
        <w:t>) et nous</w:t>
      </w:r>
      <w:r w:rsidR="00500CBD">
        <w:rPr>
          <w:rFonts w:ascii="Times New Roman" w:hAnsi="Times New Roman" w:cs="Times New Roman"/>
          <w:sz w:val="32"/>
          <w:szCs w:val="32"/>
        </w:rPr>
        <w:t xml:space="preserve"> incitons les autres riverains à faire de même.</w:t>
      </w:r>
    </w:p>
    <w:p w14:paraId="1BD15E53" w14:textId="4C5A967F" w:rsidR="00581632" w:rsidRPr="006C05A0" w:rsidRDefault="00581632" w:rsidP="00581632">
      <w:pPr>
        <w:spacing w:after="0"/>
        <w:jc w:val="both"/>
        <w:rPr>
          <w:rFonts w:ascii="Times New Roman" w:hAnsi="Times New Roman" w:cs="Times New Roman"/>
          <w:sz w:val="32"/>
          <w:szCs w:val="32"/>
        </w:rPr>
      </w:pPr>
    </w:p>
    <w:p w14:paraId="4A1C5039" w14:textId="2CFDA263" w:rsidR="00581632" w:rsidRPr="006C05A0" w:rsidRDefault="00581632" w:rsidP="00581632">
      <w:pPr>
        <w:spacing w:after="0"/>
        <w:jc w:val="both"/>
        <w:rPr>
          <w:rFonts w:ascii="Times New Roman" w:hAnsi="Times New Roman" w:cs="Times New Roman"/>
          <w:sz w:val="32"/>
          <w:szCs w:val="32"/>
        </w:rPr>
      </w:pPr>
      <w:r w:rsidRPr="006C05A0">
        <w:rPr>
          <w:rFonts w:ascii="Times New Roman" w:hAnsi="Times New Roman" w:cs="Times New Roman"/>
          <w:sz w:val="32"/>
          <w:szCs w:val="32"/>
        </w:rPr>
        <w:t xml:space="preserve">Pour rappel, chaque occupant (locataire ou </w:t>
      </w:r>
      <w:r w:rsidR="00A12DFD" w:rsidRPr="006C05A0">
        <w:rPr>
          <w:rFonts w:ascii="Times New Roman" w:hAnsi="Times New Roman" w:cs="Times New Roman"/>
          <w:sz w:val="32"/>
          <w:szCs w:val="32"/>
        </w:rPr>
        <w:t>propriétaire)</w:t>
      </w:r>
      <w:r w:rsidRPr="006C05A0">
        <w:rPr>
          <w:rFonts w:ascii="Times New Roman" w:hAnsi="Times New Roman" w:cs="Times New Roman"/>
          <w:sz w:val="32"/>
          <w:szCs w:val="32"/>
        </w:rPr>
        <w:t xml:space="preserve"> est responsable de l’entretien du trottoir et des caniveaux devant son habitation :</w:t>
      </w:r>
    </w:p>
    <w:p w14:paraId="3B3E6BC8" w14:textId="77777777" w:rsidR="00581632" w:rsidRPr="006C05A0" w:rsidRDefault="00581632" w:rsidP="00581632">
      <w:pPr>
        <w:pStyle w:val="Paragraphedeliste"/>
        <w:numPr>
          <w:ilvl w:val="1"/>
          <w:numId w:val="19"/>
        </w:numPr>
        <w:spacing w:after="0" w:line="278" w:lineRule="auto"/>
        <w:jc w:val="both"/>
        <w:rPr>
          <w:rFonts w:ascii="Times New Roman" w:hAnsi="Times New Roman" w:cs="Times New Roman"/>
          <w:sz w:val="32"/>
          <w:szCs w:val="32"/>
        </w:rPr>
      </w:pPr>
      <w:r w:rsidRPr="006C05A0">
        <w:rPr>
          <w:rFonts w:ascii="Times New Roman" w:hAnsi="Times New Roman" w:cs="Times New Roman"/>
          <w:sz w:val="32"/>
          <w:szCs w:val="32"/>
        </w:rPr>
        <w:t>. Nettoyage et balayage toute l’année</w:t>
      </w:r>
    </w:p>
    <w:p w14:paraId="64B99FA9" w14:textId="77777777" w:rsidR="00581632" w:rsidRPr="006C05A0" w:rsidRDefault="00581632" w:rsidP="00581632">
      <w:pPr>
        <w:pStyle w:val="Paragraphedeliste"/>
        <w:numPr>
          <w:ilvl w:val="1"/>
          <w:numId w:val="19"/>
        </w:numPr>
        <w:spacing w:after="0" w:line="278" w:lineRule="auto"/>
        <w:jc w:val="both"/>
        <w:rPr>
          <w:rFonts w:ascii="Times New Roman" w:hAnsi="Times New Roman" w:cs="Times New Roman"/>
          <w:sz w:val="32"/>
          <w:szCs w:val="32"/>
        </w:rPr>
      </w:pPr>
      <w:r w:rsidRPr="006C05A0">
        <w:rPr>
          <w:rFonts w:ascii="Times New Roman" w:hAnsi="Times New Roman" w:cs="Times New Roman"/>
          <w:sz w:val="32"/>
          <w:szCs w:val="32"/>
        </w:rPr>
        <w:t>. Déneigement en hiver</w:t>
      </w:r>
    </w:p>
    <w:p w14:paraId="402F0597" w14:textId="77777777" w:rsidR="00581632" w:rsidRPr="006C05A0" w:rsidRDefault="00581632" w:rsidP="00581632">
      <w:pPr>
        <w:pStyle w:val="Paragraphedeliste"/>
        <w:numPr>
          <w:ilvl w:val="1"/>
          <w:numId w:val="19"/>
        </w:numPr>
        <w:spacing w:after="0" w:line="278" w:lineRule="auto"/>
        <w:jc w:val="both"/>
        <w:rPr>
          <w:rFonts w:ascii="Times New Roman" w:hAnsi="Times New Roman" w:cs="Times New Roman"/>
          <w:sz w:val="32"/>
          <w:szCs w:val="32"/>
        </w:rPr>
      </w:pPr>
      <w:r w:rsidRPr="006C05A0">
        <w:rPr>
          <w:rFonts w:ascii="Times New Roman" w:hAnsi="Times New Roman" w:cs="Times New Roman"/>
          <w:sz w:val="32"/>
          <w:szCs w:val="32"/>
        </w:rPr>
        <w:t>. Désherbage aux beaux jours</w:t>
      </w:r>
    </w:p>
    <w:p w14:paraId="7F20630C" w14:textId="7CBC8FBA" w:rsidR="00500CBD" w:rsidRPr="00DD0E4B" w:rsidRDefault="00581632" w:rsidP="00500CBD">
      <w:pPr>
        <w:pStyle w:val="Paragraphedeliste"/>
        <w:numPr>
          <w:ilvl w:val="1"/>
          <w:numId w:val="19"/>
        </w:numPr>
        <w:spacing w:after="0" w:line="278" w:lineRule="auto"/>
        <w:jc w:val="both"/>
        <w:rPr>
          <w:rFonts w:ascii="Times New Roman" w:hAnsi="Times New Roman" w:cs="Times New Roman"/>
          <w:sz w:val="32"/>
          <w:szCs w:val="32"/>
        </w:rPr>
      </w:pPr>
      <w:r w:rsidRPr="006C05A0">
        <w:rPr>
          <w:rFonts w:ascii="Times New Roman" w:hAnsi="Times New Roman" w:cs="Times New Roman"/>
          <w:sz w:val="32"/>
          <w:szCs w:val="32"/>
        </w:rPr>
        <w:t>. Ramassage des feuilles à l’automne</w:t>
      </w:r>
    </w:p>
    <w:p w14:paraId="398DA80D" w14:textId="77777777" w:rsidR="00EE0C3E" w:rsidRPr="006C05A0" w:rsidRDefault="00EE0C3E" w:rsidP="00BE611A">
      <w:pPr>
        <w:spacing w:after="0" w:line="240" w:lineRule="auto"/>
        <w:jc w:val="center"/>
        <w:rPr>
          <w:rFonts w:ascii="Baskerville Old Face" w:eastAsia="Times New Roman" w:hAnsi="Baskerville Old Face" w:cs="Times New Roman"/>
          <w:b/>
          <w:bCs/>
          <w:sz w:val="20"/>
          <w:szCs w:val="20"/>
          <w:lang w:eastAsia="fr-FR"/>
        </w:rPr>
      </w:pPr>
    </w:p>
    <w:p w14:paraId="0452B140" w14:textId="0FD1F8C0" w:rsidR="00EE0C3E" w:rsidRDefault="00BE611A" w:rsidP="006C05A0">
      <w:pPr>
        <w:spacing w:after="0" w:line="240" w:lineRule="auto"/>
        <w:jc w:val="center"/>
        <w:rPr>
          <w:rFonts w:ascii="Baskerville Old Face" w:eastAsia="Times New Roman" w:hAnsi="Baskerville Old Face" w:cs="Times New Roman"/>
          <w:b/>
          <w:bCs/>
          <w:sz w:val="96"/>
          <w:szCs w:val="96"/>
          <w:lang w:eastAsia="fr-FR"/>
        </w:rPr>
      </w:pPr>
      <w:r w:rsidRPr="00BE611A">
        <w:rPr>
          <w:rFonts w:ascii="Baskerville Old Face" w:eastAsia="Times New Roman" w:hAnsi="Baskerville Old Face" w:cs="Times New Roman"/>
          <w:b/>
          <w:bCs/>
          <w:sz w:val="96"/>
          <w:szCs w:val="96"/>
          <w:lang w:eastAsia="fr-FR"/>
        </w:rPr>
        <w:lastRenderedPageBreak/>
        <w:t>INFORMATION</w:t>
      </w:r>
    </w:p>
    <w:p w14:paraId="0B0D31ED" w14:textId="77777777" w:rsidR="00ED33DA" w:rsidRDefault="00ED33DA" w:rsidP="0075707C">
      <w:pPr>
        <w:spacing w:after="0"/>
        <w:jc w:val="both"/>
        <w:rPr>
          <w:rFonts w:ascii="Times New Roman" w:hAnsi="Times New Roman" w:cs="Times New Roman"/>
          <w:b/>
          <w:sz w:val="40"/>
          <w:szCs w:val="40"/>
        </w:rPr>
      </w:pPr>
    </w:p>
    <w:p w14:paraId="1D760BC9" w14:textId="26E2307E" w:rsidR="00ED33DA" w:rsidRDefault="00DD0E4B" w:rsidP="0075707C">
      <w:pPr>
        <w:spacing w:after="0"/>
        <w:jc w:val="both"/>
        <w:rPr>
          <w:rFonts w:ascii="Times New Roman" w:hAnsi="Times New Roman" w:cs="Times New Roman"/>
          <w:b/>
          <w:sz w:val="40"/>
          <w:szCs w:val="40"/>
        </w:rPr>
      </w:pPr>
      <w:r>
        <w:rPr>
          <w:rFonts w:ascii="Times New Roman" w:hAnsi="Times New Roman" w:cs="Times New Roman"/>
          <w:noProof/>
          <w:sz w:val="40"/>
          <w:szCs w:val="40"/>
        </w:rPr>
        <w:drawing>
          <wp:anchor distT="0" distB="0" distL="114300" distR="114300" simplePos="0" relativeHeight="251672576" behindDoc="0" locked="0" layoutInCell="1" allowOverlap="1" wp14:anchorId="38689966" wp14:editId="07C37476">
            <wp:simplePos x="0" y="0"/>
            <wp:positionH relativeFrom="margin">
              <wp:posOffset>-234315</wp:posOffset>
            </wp:positionH>
            <wp:positionV relativeFrom="paragraph">
              <wp:posOffset>353060</wp:posOffset>
            </wp:positionV>
            <wp:extent cx="4107180" cy="3086100"/>
            <wp:effectExtent l="0" t="0" r="762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592280005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07180" cy="3086100"/>
                    </a:xfrm>
                    <a:prstGeom prst="rect">
                      <a:avLst/>
                    </a:prstGeom>
                  </pic:spPr>
                </pic:pic>
              </a:graphicData>
            </a:graphic>
            <wp14:sizeRelH relativeFrom="margin">
              <wp14:pctWidth>0</wp14:pctWidth>
            </wp14:sizeRelH>
            <wp14:sizeRelV relativeFrom="margin">
              <wp14:pctHeight>0</wp14:pctHeight>
            </wp14:sizeRelV>
          </wp:anchor>
        </w:drawing>
      </w:r>
    </w:p>
    <w:p w14:paraId="4CCB4375" w14:textId="4FA5CE25" w:rsidR="007B0A0F" w:rsidRPr="006C05A0" w:rsidRDefault="007B0A0F" w:rsidP="0075707C">
      <w:pPr>
        <w:spacing w:after="0"/>
        <w:jc w:val="both"/>
        <w:rPr>
          <w:rFonts w:ascii="Times New Roman" w:hAnsi="Times New Roman" w:cs="Times New Roman"/>
          <w:b/>
          <w:sz w:val="40"/>
          <w:szCs w:val="40"/>
        </w:rPr>
      </w:pPr>
      <w:r w:rsidRPr="006C05A0">
        <w:rPr>
          <w:rFonts w:ascii="Times New Roman" w:hAnsi="Times New Roman" w:cs="Times New Roman"/>
          <w:b/>
          <w:sz w:val="40"/>
          <w:szCs w:val="40"/>
        </w:rPr>
        <w:t>G</w:t>
      </w:r>
      <w:r w:rsidR="00163349">
        <w:rPr>
          <w:rFonts w:ascii="Times New Roman" w:hAnsi="Times New Roman" w:cs="Times New Roman"/>
          <w:b/>
          <w:sz w:val="40"/>
          <w:szCs w:val="40"/>
        </w:rPr>
        <w:t>ARDERIE</w:t>
      </w:r>
    </w:p>
    <w:p w14:paraId="12A89EA1" w14:textId="77777777" w:rsidR="007B0A0F" w:rsidRDefault="007B0A0F" w:rsidP="0075707C">
      <w:pPr>
        <w:spacing w:after="0"/>
        <w:jc w:val="both"/>
        <w:rPr>
          <w:rFonts w:ascii="Times New Roman" w:hAnsi="Times New Roman" w:cs="Times New Roman"/>
          <w:sz w:val="28"/>
          <w:szCs w:val="28"/>
        </w:rPr>
      </w:pPr>
    </w:p>
    <w:p w14:paraId="2F3EDAFF" w14:textId="4884390E" w:rsidR="0075707C" w:rsidRPr="00ED33DA" w:rsidRDefault="0075707C" w:rsidP="0075707C">
      <w:pPr>
        <w:spacing w:after="0"/>
        <w:jc w:val="both"/>
        <w:rPr>
          <w:rFonts w:ascii="Times New Roman" w:hAnsi="Times New Roman" w:cs="Times New Roman"/>
          <w:sz w:val="32"/>
          <w:szCs w:val="32"/>
        </w:rPr>
      </w:pPr>
      <w:r w:rsidRPr="00ED33DA">
        <w:rPr>
          <w:rFonts w:ascii="Times New Roman" w:hAnsi="Times New Roman" w:cs="Times New Roman"/>
          <w:sz w:val="32"/>
          <w:szCs w:val="32"/>
        </w:rPr>
        <w:t>En juillet, la salle des fêtes de Blercourt a accueilli nos petites têtes blondes lors de la garderie organisée par la CODECOM Val de Meuse Voie Sacrée.</w:t>
      </w:r>
    </w:p>
    <w:p w14:paraId="1964415B" w14:textId="257FAFFC" w:rsidR="0075707C" w:rsidRPr="00ED33DA" w:rsidRDefault="0075707C" w:rsidP="0075707C">
      <w:pPr>
        <w:spacing w:after="0"/>
        <w:jc w:val="both"/>
        <w:rPr>
          <w:rFonts w:ascii="Times New Roman" w:hAnsi="Times New Roman" w:cs="Times New Roman"/>
          <w:sz w:val="32"/>
          <w:szCs w:val="32"/>
        </w:rPr>
      </w:pPr>
      <w:r w:rsidRPr="00ED33DA">
        <w:rPr>
          <w:rFonts w:ascii="Times New Roman" w:hAnsi="Times New Roman" w:cs="Times New Roman"/>
          <w:sz w:val="32"/>
          <w:szCs w:val="32"/>
        </w:rPr>
        <w:t>Une petite kermesse à clos le séjour.</w:t>
      </w:r>
    </w:p>
    <w:p w14:paraId="362BF5EF" w14:textId="44364F10" w:rsidR="0075707C" w:rsidRPr="00ED33DA" w:rsidRDefault="0075707C" w:rsidP="0075707C">
      <w:pPr>
        <w:spacing w:after="0"/>
        <w:jc w:val="both"/>
        <w:rPr>
          <w:rFonts w:ascii="Times New Roman" w:hAnsi="Times New Roman" w:cs="Times New Roman"/>
          <w:sz w:val="32"/>
          <w:szCs w:val="32"/>
        </w:rPr>
      </w:pPr>
    </w:p>
    <w:p w14:paraId="3FE04DBB" w14:textId="77777777" w:rsidR="00ED33DA" w:rsidRPr="00ED33DA" w:rsidRDefault="00ED33DA" w:rsidP="0075707C">
      <w:pPr>
        <w:spacing w:after="0"/>
        <w:jc w:val="both"/>
        <w:rPr>
          <w:rFonts w:ascii="Times New Roman" w:hAnsi="Times New Roman" w:cs="Times New Roman"/>
          <w:b/>
          <w:bCs/>
          <w:sz w:val="32"/>
          <w:szCs w:val="32"/>
        </w:rPr>
      </w:pPr>
    </w:p>
    <w:p w14:paraId="3B63C900" w14:textId="77777777" w:rsidR="00ED33DA" w:rsidRDefault="00ED33DA" w:rsidP="0075707C">
      <w:pPr>
        <w:spacing w:after="0"/>
        <w:jc w:val="both"/>
        <w:rPr>
          <w:rFonts w:ascii="Times New Roman" w:hAnsi="Times New Roman" w:cs="Times New Roman"/>
          <w:b/>
          <w:bCs/>
          <w:sz w:val="32"/>
          <w:szCs w:val="32"/>
        </w:rPr>
      </w:pPr>
    </w:p>
    <w:p w14:paraId="1B61290E" w14:textId="77777777" w:rsidR="00ED33DA" w:rsidRDefault="00ED33DA" w:rsidP="0075707C">
      <w:pPr>
        <w:spacing w:after="0"/>
        <w:jc w:val="both"/>
        <w:rPr>
          <w:rFonts w:ascii="Times New Roman" w:hAnsi="Times New Roman" w:cs="Times New Roman"/>
          <w:b/>
          <w:bCs/>
          <w:sz w:val="32"/>
          <w:szCs w:val="32"/>
        </w:rPr>
      </w:pPr>
    </w:p>
    <w:p w14:paraId="75AE9815" w14:textId="77777777" w:rsidR="00ED33DA" w:rsidRDefault="00ED33DA" w:rsidP="0075707C">
      <w:pPr>
        <w:spacing w:after="0"/>
        <w:jc w:val="both"/>
        <w:rPr>
          <w:rFonts w:ascii="Times New Roman" w:hAnsi="Times New Roman" w:cs="Times New Roman"/>
          <w:b/>
          <w:bCs/>
          <w:sz w:val="32"/>
          <w:szCs w:val="32"/>
        </w:rPr>
      </w:pPr>
    </w:p>
    <w:p w14:paraId="3FD7D14A" w14:textId="77777777" w:rsidR="00ED33DA" w:rsidRDefault="00ED33DA" w:rsidP="0075707C">
      <w:pPr>
        <w:spacing w:after="0"/>
        <w:jc w:val="both"/>
        <w:rPr>
          <w:rFonts w:ascii="Times New Roman" w:hAnsi="Times New Roman" w:cs="Times New Roman"/>
          <w:b/>
          <w:bCs/>
          <w:sz w:val="40"/>
          <w:szCs w:val="40"/>
        </w:rPr>
      </w:pPr>
    </w:p>
    <w:p w14:paraId="65A24F39" w14:textId="77777777" w:rsidR="00ED33DA" w:rsidRDefault="00ED33DA" w:rsidP="0075707C">
      <w:pPr>
        <w:spacing w:after="0"/>
        <w:jc w:val="both"/>
        <w:rPr>
          <w:rFonts w:ascii="Times New Roman" w:hAnsi="Times New Roman" w:cs="Times New Roman"/>
          <w:b/>
          <w:bCs/>
          <w:sz w:val="40"/>
          <w:szCs w:val="40"/>
        </w:rPr>
      </w:pPr>
    </w:p>
    <w:p w14:paraId="4F869C4D" w14:textId="5584E06B" w:rsidR="0075707C" w:rsidRPr="00ED33DA" w:rsidRDefault="007B0A0F" w:rsidP="0075707C">
      <w:pPr>
        <w:spacing w:after="0"/>
        <w:jc w:val="both"/>
        <w:rPr>
          <w:rFonts w:ascii="Times New Roman" w:hAnsi="Times New Roman" w:cs="Times New Roman"/>
          <w:b/>
          <w:bCs/>
          <w:sz w:val="40"/>
          <w:szCs w:val="40"/>
        </w:rPr>
      </w:pPr>
      <w:r w:rsidRPr="00ED33DA">
        <w:rPr>
          <w:noProof/>
          <w:sz w:val="40"/>
          <w:szCs w:val="40"/>
        </w:rPr>
        <w:drawing>
          <wp:anchor distT="0" distB="0" distL="114300" distR="114300" simplePos="0" relativeHeight="251663360" behindDoc="0" locked="0" layoutInCell="1" allowOverlap="1" wp14:anchorId="4AC77C16" wp14:editId="6CAFC365">
            <wp:simplePos x="0" y="0"/>
            <wp:positionH relativeFrom="margin">
              <wp:posOffset>7618095</wp:posOffset>
            </wp:positionH>
            <wp:positionV relativeFrom="paragraph">
              <wp:posOffset>12065</wp:posOffset>
            </wp:positionV>
            <wp:extent cx="1621790" cy="1621790"/>
            <wp:effectExtent l="0" t="0" r="0" b="0"/>
            <wp:wrapSquare wrapText="bothSides"/>
            <wp:docPr id="3" name="Image 3" descr="C:\Users\Acer 01\AppData\Local\Microsoft\Windows\INetCache\Content.MSO\DB7007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 01\AppData\Local\Microsoft\Windows\INetCache\Content.MSO\DB7007E3.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07C" w:rsidRPr="00ED33DA">
        <w:rPr>
          <w:rFonts w:ascii="Times New Roman" w:hAnsi="Times New Roman" w:cs="Times New Roman"/>
          <w:b/>
          <w:bCs/>
          <w:sz w:val="40"/>
          <w:szCs w:val="40"/>
        </w:rPr>
        <w:t>11 NOVEMBRE</w:t>
      </w:r>
    </w:p>
    <w:p w14:paraId="57FFEAD0" w14:textId="28649071" w:rsidR="000A2576" w:rsidRPr="00ED33DA" w:rsidRDefault="000A2576" w:rsidP="0075707C">
      <w:pPr>
        <w:spacing w:after="0"/>
        <w:jc w:val="both"/>
        <w:rPr>
          <w:rFonts w:ascii="Times New Roman" w:hAnsi="Times New Roman" w:cs="Times New Roman"/>
          <w:sz w:val="40"/>
          <w:szCs w:val="40"/>
        </w:rPr>
      </w:pPr>
    </w:p>
    <w:p w14:paraId="097FAFD4" w14:textId="1DABD3EE" w:rsidR="0049047C" w:rsidRPr="00C255C1" w:rsidRDefault="0075707C" w:rsidP="0049047C">
      <w:pPr>
        <w:spacing w:after="0"/>
        <w:jc w:val="both"/>
        <w:rPr>
          <w:rFonts w:ascii="Times New Roman" w:hAnsi="Times New Roman" w:cs="Times New Roman"/>
          <w:sz w:val="32"/>
          <w:szCs w:val="32"/>
        </w:rPr>
      </w:pPr>
      <w:r w:rsidRPr="00C255C1">
        <w:rPr>
          <w:rFonts w:ascii="Times New Roman" w:hAnsi="Times New Roman" w:cs="Times New Roman"/>
          <w:sz w:val="32"/>
          <w:szCs w:val="32"/>
        </w:rPr>
        <w:t>Cette année la cérémonie se déroulera aux monuments aux morts de Blercourt</w:t>
      </w:r>
      <w:r w:rsidR="00C255C1" w:rsidRPr="00C255C1">
        <w:rPr>
          <w:rFonts w:ascii="Times New Roman" w:hAnsi="Times New Roman" w:cs="Times New Roman"/>
          <w:sz w:val="32"/>
          <w:szCs w:val="32"/>
        </w:rPr>
        <w:t xml:space="preserve"> </w:t>
      </w:r>
      <w:r w:rsidR="00C255C1" w:rsidRPr="00C255C1">
        <w:rPr>
          <w:rFonts w:ascii="Times New Roman" w:hAnsi="Times New Roman" w:cs="Times New Roman"/>
          <w:b/>
          <w:bCs/>
          <w:sz w:val="32"/>
          <w:szCs w:val="32"/>
        </w:rPr>
        <w:t>à 16 h 00</w:t>
      </w:r>
    </w:p>
    <w:p w14:paraId="4AC10BC4" w14:textId="34BCD1CB" w:rsidR="0075707C" w:rsidRDefault="00CB75E2" w:rsidP="0049047C">
      <w:pPr>
        <w:pStyle w:val="Titre1"/>
        <w:spacing w:before="0"/>
        <w:jc w:val="both"/>
        <w:rPr>
          <w:rFonts w:ascii="Times New Roman" w:eastAsia="Times New Roman" w:hAnsi="Times New Roman" w:cs="Times New Roman"/>
          <w:color w:val="auto"/>
          <w:kern w:val="36"/>
          <w:lang w:eastAsia="fr-FR"/>
        </w:rPr>
      </w:pPr>
      <w:r>
        <w:rPr>
          <w:rFonts w:ascii="Times New Roman" w:hAnsi="Times New Roman" w:cs="Times New Roman"/>
          <w:color w:val="auto"/>
        </w:rPr>
        <w:t>En plus des enfants de la commune « Morts pour la France », c</w:t>
      </w:r>
      <w:r w:rsidR="00586C2C">
        <w:rPr>
          <w:rFonts w:ascii="Times New Roman" w:hAnsi="Times New Roman" w:cs="Times New Roman"/>
          <w:color w:val="auto"/>
        </w:rPr>
        <w:t xml:space="preserve">ette manifestation mettra à l’honneur </w:t>
      </w:r>
      <w:r w:rsidR="0049047C">
        <w:rPr>
          <w:rFonts w:ascii="Times New Roman" w:hAnsi="Times New Roman" w:cs="Times New Roman"/>
          <w:color w:val="auto"/>
        </w:rPr>
        <w:t xml:space="preserve">le soldat </w:t>
      </w:r>
      <w:r w:rsidR="0075707C" w:rsidRPr="00ED33DA">
        <w:rPr>
          <w:rFonts w:ascii="Times New Roman" w:eastAsia="Times New Roman" w:hAnsi="Times New Roman" w:cs="Times New Roman"/>
          <w:color w:val="auto"/>
          <w:kern w:val="36"/>
          <w:lang w:eastAsia="fr-FR"/>
        </w:rPr>
        <w:t xml:space="preserve">Marcel Bullot, </w:t>
      </w:r>
      <w:r>
        <w:rPr>
          <w:rFonts w:ascii="Times New Roman" w:eastAsia="Times New Roman" w:hAnsi="Times New Roman" w:cs="Times New Roman"/>
          <w:color w:val="auto"/>
          <w:kern w:val="36"/>
          <w:lang w:eastAsia="fr-FR"/>
        </w:rPr>
        <w:t>décédé</w:t>
      </w:r>
      <w:r w:rsidR="0049047C">
        <w:rPr>
          <w:rFonts w:ascii="Times New Roman" w:eastAsia="Times New Roman" w:hAnsi="Times New Roman" w:cs="Times New Roman"/>
          <w:color w:val="auto"/>
          <w:kern w:val="36"/>
          <w:lang w:eastAsia="fr-FR"/>
        </w:rPr>
        <w:t xml:space="preserve"> en 1915</w:t>
      </w:r>
      <w:r w:rsidR="00586C2C">
        <w:rPr>
          <w:rFonts w:ascii="Times New Roman" w:eastAsia="Times New Roman" w:hAnsi="Times New Roman" w:cs="Times New Roman"/>
          <w:color w:val="auto"/>
          <w:kern w:val="36"/>
          <w:lang w:eastAsia="fr-FR"/>
        </w:rPr>
        <w:t>, dont le corps</w:t>
      </w:r>
      <w:r w:rsidR="0049047C">
        <w:rPr>
          <w:rFonts w:ascii="Times New Roman" w:eastAsia="Times New Roman" w:hAnsi="Times New Roman" w:cs="Times New Roman"/>
          <w:color w:val="auto"/>
          <w:kern w:val="36"/>
          <w:lang w:eastAsia="fr-FR"/>
        </w:rPr>
        <w:t xml:space="preserve"> a</w:t>
      </w:r>
      <w:r w:rsidR="00586C2C">
        <w:rPr>
          <w:rFonts w:ascii="Times New Roman" w:eastAsia="Times New Roman" w:hAnsi="Times New Roman" w:cs="Times New Roman"/>
          <w:color w:val="auto"/>
          <w:kern w:val="36"/>
          <w:lang w:eastAsia="fr-FR"/>
        </w:rPr>
        <w:t xml:space="preserve"> </w:t>
      </w:r>
      <w:r w:rsidR="0049047C">
        <w:rPr>
          <w:rFonts w:ascii="Times New Roman" w:eastAsia="Times New Roman" w:hAnsi="Times New Roman" w:cs="Times New Roman"/>
          <w:color w:val="auto"/>
          <w:kern w:val="36"/>
          <w:lang w:eastAsia="fr-FR"/>
        </w:rPr>
        <w:t>été transféré du cimetière civil à la tombe de regroupement, à la demande de la famille, et soutenu administrativement et financièrement par le Souvenir Français, Canton de Souilly, présidé par monsieur Daniel FRICAULT</w:t>
      </w:r>
      <w:r>
        <w:rPr>
          <w:rFonts w:ascii="Times New Roman" w:eastAsia="Times New Roman" w:hAnsi="Times New Roman" w:cs="Times New Roman"/>
          <w:color w:val="auto"/>
          <w:kern w:val="36"/>
          <w:lang w:eastAsia="fr-FR"/>
        </w:rPr>
        <w:t>.</w:t>
      </w:r>
    </w:p>
    <w:p w14:paraId="4F4A5BB2" w14:textId="2B3AEFF7" w:rsidR="00CB75E2" w:rsidRPr="00CB75E2" w:rsidRDefault="00CB75E2" w:rsidP="00CB75E2">
      <w:pPr>
        <w:rPr>
          <w:rFonts w:ascii="Times New Roman" w:hAnsi="Times New Roman" w:cs="Times New Roman"/>
          <w:sz w:val="32"/>
          <w:szCs w:val="32"/>
          <w:lang w:eastAsia="fr-FR"/>
        </w:rPr>
      </w:pPr>
      <w:r>
        <w:rPr>
          <w:rFonts w:ascii="Times New Roman" w:hAnsi="Times New Roman" w:cs="Times New Roman"/>
          <w:sz w:val="32"/>
          <w:szCs w:val="32"/>
          <w:lang w:eastAsia="fr-FR"/>
        </w:rPr>
        <w:t>La famille du soldat Raoul ROBIN sera également présente ce jour-là.</w:t>
      </w:r>
    </w:p>
    <w:p w14:paraId="27CB63D8" w14:textId="50C0DCB3" w:rsidR="0075707C" w:rsidRDefault="00CB75E2" w:rsidP="0075707C">
      <w:pPr>
        <w:spacing w:after="0"/>
        <w:jc w:val="both"/>
        <w:rPr>
          <w:rFonts w:ascii="Times New Roman" w:hAnsi="Times New Roman" w:cs="Times New Roman"/>
          <w:sz w:val="28"/>
          <w:szCs w:val="28"/>
        </w:rPr>
      </w:pPr>
      <w:r>
        <w:rPr>
          <w:rFonts w:ascii="Times New Roman" w:hAnsi="Times New Roman" w:cs="Times New Roman"/>
          <w:sz w:val="28"/>
          <w:szCs w:val="28"/>
        </w:rPr>
        <w:t>Comptant sur votre présence.</w:t>
      </w:r>
    </w:p>
    <w:p w14:paraId="2716B819" w14:textId="77777777" w:rsidR="0049047C" w:rsidRDefault="0049047C" w:rsidP="0075707C">
      <w:pPr>
        <w:spacing w:after="0"/>
        <w:jc w:val="both"/>
        <w:rPr>
          <w:rFonts w:ascii="Times New Roman" w:hAnsi="Times New Roman" w:cs="Times New Roman"/>
          <w:sz w:val="28"/>
          <w:szCs w:val="28"/>
        </w:rPr>
      </w:pPr>
    </w:p>
    <w:p w14:paraId="23C822BE" w14:textId="77777777" w:rsidR="0049047C" w:rsidRDefault="0049047C" w:rsidP="0075707C">
      <w:pPr>
        <w:spacing w:after="0"/>
        <w:jc w:val="both"/>
        <w:rPr>
          <w:rFonts w:ascii="Times New Roman" w:hAnsi="Times New Roman" w:cs="Times New Roman"/>
          <w:sz w:val="28"/>
          <w:szCs w:val="28"/>
        </w:rPr>
      </w:pPr>
    </w:p>
    <w:p w14:paraId="4C14B602" w14:textId="77777777" w:rsidR="00CB75E2" w:rsidRDefault="00CB75E2" w:rsidP="0075707C">
      <w:pPr>
        <w:spacing w:after="0"/>
        <w:jc w:val="both"/>
        <w:rPr>
          <w:rFonts w:ascii="Times New Roman" w:hAnsi="Times New Roman" w:cs="Times New Roman"/>
          <w:sz w:val="28"/>
          <w:szCs w:val="28"/>
        </w:rPr>
      </w:pPr>
    </w:p>
    <w:p w14:paraId="40C225B8" w14:textId="77777777" w:rsidR="0075707C" w:rsidRPr="00ED33DA" w:rsidRDefault="0075707C" w:rsidP="0075707C">
      <w:pPr>
        <w:spacing w:after="0"/>
        <w:jc w:val="both"/>
        <w:rPr>
          <w:rFonts w:ascii="Times New Roman" w:hAnsi="Times New Roman" w:cs="Times New Roman"/>
          <w:b/>
          <w:bCs/>
          <w:sz w:val="40"/>
          <w:szCs w:val="40"/>
        </w:rPr>
      </w:pPr>
      <w:r w:rsidRPr="00ED33DA">
        <w:rPr>
          <w:rFonts w:ascii="Times New Roman" w:hAnsi="Times New Roman" w:cs="Times New Roman"/>
          <w:b/>
          <w:bCs/>
          <w:sz w:val="40"/>
          <w:szCs w:val="40"/>
        </w:rPr>
        <w:t>REPAS DES ANCIENS</w:t>
      </w:r>
    </w:p>
    <w:p w14:paraId="62E8C84E" w14:textId="310AA5FF" w:rsidR="000A2576" w:rsidRDefault="007B0A0F" w:rsidP="0075707C">
      <w:pPr>
        <w:spacing w:after="0"/>
        <w:jc w:val="both"/>
        <w:rPr>
          <w:rFonts w:ascii="Times New Roman" w:hAnsi="Times New Roman" w:cs="Times New Roman"/>
          <w:sz w:val="28"/>
          <w:szCs w:val="28"/>
        </w:rPr>
      </w:pPr>
      <w:r>
        <w:rPr>
          <w:noProof/>
        </w:rPr>
        <w:drawing>
          <wp:anchor distT="0" distB="0" distL="114300" distR="114300" simplePos="0" relativeHeight="251664384" behindDoc="0" locked="0" layoutInCell="1" allowOverlap="1" wp14:anchorId="56E824BC" wp14:editId="236854AF">
            <wp:simplePos x="0" y="0"/>
            <wp:positionH relativeFrom="margin">
              <wp:posOffset>128905</wp:posOffset>
            </wp:positionH>
            <wp:positionV relativeFrom="paragraph">
              <wp:posOffset>169545</wp:posOffset>
            </wp:positionV>
            <wp:extent cx="1273175" cy="1244600"/>
            <wp:effectExtent l="0" t="0" r="3175" b="0"/>
            <wp:wrapSquare wrapText="bothSides"/>
            <wp:docPr id="5" name="Image 5" descr="Repas des anciens - Commune de Sévérac d'Avey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as des anciens - Commune de Sévérac d'Aveyr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317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DCBEC" w14:textId="3A6D87F2" w:rsidR="0075707C" w:rsidRPr="00ED33DA" w:rsidRDefault="0075707C" w:rsidP="0075707C">
      <w:pPr>
        <w:spacing w:after="0"/>
        <w:jc w:val="both"/>
        <w:rPr>
          <w:rFonts w:ascii="Times New Roman" w:hAnsi="Times New Roman" w:cs="Times New Roman"/>
          <w:sz w:val="32"/>
          <w:szCs w:val="32"/>
        </w:rPr>
      </w:pPr>
      <w:r w:rsidRPr="00ED33DA">
        <w:rPr>
          <w:rFonts w:ascii="Times New Roman" w:hAnsi="Times New Roman" w:cs="Times New Roman"/>
          <w:sz w:val="32"/>
          <w:szCs w:val="32"/>
        </w:rPr>
        <w:t xml:space="preserve">Exceptionnellement le repas se déroulera le </w:t>
      </w:r>
      <w:r w:rsidRPr="0049047C">
        <w:rPr>
          <w:rFonts w:ascii="Times New Roman" w:hAnsi="Times New Roman" w:cs="Times New Roman"/>
          <w:b/>
          <w:bCs/>
          <w:sz w:val="32"/>
          <w:szCs w:val="32"/>
        </w:rPr>
        <w:t>dimanche 30 novembre</w:t>
      </w:r>
      <w:r w:rsidRPr="00ED33DA">
        <w:rPr>
          <w:rFonts w:ascii="Times New Roman" w:hAnsi="Times New Roman" w:cs="Times New Roman"/>
          <w:sz w:val="32"/>
          <w:szCs w:val="32"/>
        </w:rPr>
        <w:t xml:space="preserve"> à la salle des fêtes de Nixéville.</w:t>
      </w:r>
    </w:p>
    <w:p w14:paraId="3EF512E6" w14:textId="6B38855D" w:rsidR="0075707C" w:rsidRPr="00ED33DA" w:rsidRDefault="0075707C" w:rsidP="0075707C">
      <w:pPr>
        <w:spacing w:after="0"/>
        <w:jc w:val="both"/>
        <w:rPr>
          <w:rFonts w:ascii="Times New Roman" w:hAnsi="Times New Roman" w:cs="Times New Roman"/>
          <w:sz w:val="32"/>
          <w:szCs w:val="32"/>
        </w:rPr>
      </w:pPr>
      <w:r w:rsidRPr="00ED33DA">
        <w:rPr>
          <w:rFonts w:ascii="Times New Roman" w:hAnsi="Times New Roman" w:cs="Times New Roman"/>
          <w:sz w:val="32"/>
          <w:szCs w:val="32"/>
        </w:rPr>
        <w:t>Il sera préparé par</w:t>
      </w:r>
      <w:r w:rsidR="007B0A0F" w:rsidRPr="00ED33DA">
        <w:rPr>
          <w:rFonts w:ascii="Times New Roman" w:hAnsi="Times New Roman" w:cs="Times New Roman"/>
          <w:sz w:val="32"/>
          <w:szCs w:val="32"/>
        </w:rPr>
        <w:t xml:space="preserve"> le traiteur HENRY</w:t>
      </w:r>
      <w:r w:rsidR="0049047C">
        <w:rPr>
          <w:rFonts w:ascii="Times New Roman" w:hAnsi="Times New Roman" w:cs="Times New Roman"/>
          <w:sz w:val="32"/>
          <w:szCs w:val="32"/>
        </w:rPr>
        <w:t xml:space="preserve"> de Dugny</w:t>
      </w:r>
      <w:r w:rsidR="007B0A0F" w:rsidRPr="00ED33DA">
        <w:rPr>
          <w:rFonts w:ascii="Times New Roman" w:hAnsi="Times New Roman" w:cs="Times New Roman"/>
          <w:sz w:val="32"/>
          <w:szCs w:val="32"/>
        </w:rPr>
        <w:t xml:space="preserve"> </w:t>
      </w:r>
      <w:r w:rsidRPr="00ED33DA">
        <w:rPr>
          <w:rFonts w:ascii="Times New Roman" w:hAnsi="Times New Roman" w:cs="Times New Roman"/>
          <w:sz w:val="32"/>
          <w:szCs w:val="32"/>
        </w:rPr>
        <w:t>et animé par DJ COCKTAIL (Richard Moizet de Mexy)</w:t>
      </w:r>
    </w:p>
    <w:p w14:paraId="5DB6BB02" w14:textId="0A321B56" w:rsidR="0075707C" w:rsidRPr="00ED33DA" w:rsidRDefault="0075707C" w:rsidP="0075707C">
      <w:pPr>
        <w:spacing w:after="0"/>
        <w:jc w:val="both"/>
        <w:rPr>
          <w:rFonts w:ascii="Times New Roman" w:hAnsi="Times New Roman" w:cs="Times New Roman"/>
          <w:b/>
          <w:bCs/>
          <w:sz w:val="32"/>
          <w:szCs w:val="32"/>
        </w:rPr>
      </w:pPr>
    </w:p>
    <w:p w14:paraId="46311365" w14:textId="77777777" w:rsidR="0075707C" w:rsidRPr="00ED33DA" w:rsidRDefault="0075707C" w:rsidP="0075707C">
      <w:pPr>
        <w:spacing w:after="0"/>
        <w:jc w:val="both"/>
        <w:rPr>
          <w:rFonts w:ascii="Times New Roman" w:hAnsi="Times New Roman" w:cs="Times New Roman"/>
          <w:sz w:val="32"/>
          <w:szCs w:val="32"/>
        </w:rPr>
      </w:pPr>
    </w:p>
    <w:p w14:paraId="3F48E625" w14:textId="4644A67E" w:rsidR="00DC2129" w:rsidRDefault="00DC2129" w:rsidP="0075707C">
      <w:pPr>
        <w:spacing w:after="0"/>
        <w:jc w:val="both"/>
        <w:rPr>
          <w:rFonts w:ascii="Times New Roman" w:hAnsi="Times New Roman" w:cs="Times New Roman"/>
          <w:b/>
          <w:bCs/>
          <w:sz w:val="32"/>
          <w:szCs w:val="32"/>
        </w:rPr>
      </w:pPr>
      <w:r>
        <w:rPr>
          <w:noProof/>
        </w:rPr>
        <w:drawing>
          <wp:anchor distT="0" distB="0" distL="114300" distR="114300" simplePos="0" relativeHeight="251665408" behindDoc="0" locked="0" layoutInCell="1" allowOverlap="1" wp14:anchorId="2EAD9E2B" wp14:editId="75363E03">
            <wp:simplePos x="0" y="0"/>
            <wp:positionH relativeFrom="margin">
              <wp:posOffset>7498080</wp:posOffset>
            </wp:positionH>
            <wp:positionV relativeFrom="paragraph">
              <wp:posOffset>173355</wp:posOffset>
            </wp:positionV>
            <wp:extent cx="1741170" cy="1741170"/>
            <wp:effectExtent l="0" t="0" r="0" b="0"/>
            <wp:wrapSquare wrapText="bothSides"/>
            <wp:docPr id="10" name="dimg_D0DVaNmZJcGjkdUPlpnWyQk_95" descr="Sapin Suisse Nord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D0DVaNmZJcGjkdUPlpnWyQk_95" descr="Sapin Suisse Nordman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1170" cy="174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1D119" w14:textId="3754AB84" w:rsidR="0075707C" w:rsidRPr="00ED33DA" w:rsidRDefault="0075707C" w:rsidP="0075707C">
      <w:pPr>
        <w:spacing w:after="0"/>
        <w:jc w:val="both"/>
        <w:rPr>
          <w:rFonts w:ascii="Times New Roman" w:hAnsi="Times New Roman" w:cs="Times New Roman"/>
          <w:b/>
          <w:bCs/>
          <w:sz w:val="40"/>
          <w:szCs w:val="40"/>
        </w:rPr>
      </w:pPr>
      <w:r w:rsidRPr="00ED33DA">
        <w:rPr>
          <w:rFonts w:ascii="Times New Roman" w:hAnsi="Times New Roman" w:cs="Times New Roman"/>
          <w:b/>
          <w:bCs/>
          <w:sz w:val="40"/>
          <w:szCs w:val="40"/>
        </w:rPr>
        <w:t>SAPINS</w:t>
      </w:r>
      <w:r w:rsidR="00DC2129" w:rsidRPr="00ED33DA">
        <w:rPr>
          <w:noProof/>
          <w:sz w:val="40"/>
          <w:szCs w:val="40"/>
        </w:rPr>
        <w:t xml:space="preserve"> </w:t>
      </w:r>
    </w:p>
    <w:p w14:paraId="45C3BA5E" w14:textId="1FC4833C" w:rsidR="00DC2129" w:rsidRDefault="00DC2129" w:rsidP="0075707C">
      <w:pPr>
        <w:spacing w:after="0"/>
        <w:jc w:val="both"/>
        <w:rPr>
          <w:rFonts w:ascii="Times New Roman" w:hAnsi="Times New Roman" w:cs="Times New Roman"/>
          <w:sz w:val="28"/>
          <w:szCs w:val="28"/>
        </w:rPr>
      </w:pPr>
    </w:p>
    <w:p w14:paraId="1D7F89E5" w14:textId="1BB08013" w:rsidR="0075707C" w:rsidRPr="00F07A0B" w:rsidRDefault="0075707C" w:rsidP="0075707C">
      <w:pPr>
        <w:spacing w:after="0"/>
        <w:jc w:val="both"/>
        <w:rPr>
          <w:rFonts w:ascii="Times New Roman" w:hAnsi="Times New Roman" w:cs="Times New Roman"/>
          <w:sz w:val="32"/>
          <w:szCs w:val="32"/>
          <w:u w:val="single"/>
        </w:rPr>
      </w:pPr>
      <w:r w:rsidRPr="00ED33DA">
        <w:rPr>
          <w:rFonts w:ascii="Times New Roman" w:hAnsi="Times New Roman" w:cs="Times New Roman"/>
          <w:sz w:val="32"/>
          <w:szCs w:val="32"/>
        </w:rPr>
        <w:t xml:space="preserve">Comme chaque année la commune propose pour le village de Nixéville de mettre à disposition des sapins à décorer et visibles de la route. </w:t>
      </w:r>
      <w:r w:rsidR="00F07A0B" w:rsidRPr="00F07A0B">
        <w:rPr>
          <w:rFonts w:ascii="Times New Roman" w:hAnsi="Times New Roman" w:cs="Times New Roman"/>
          <w:sz w:val="32"/>
          <w:szCs w:val="32"/>
          <w:u w:val="single"/>
        </w:rPr>
        <w:t>Charge à ceux qui en font la demande, d’aller les déposer au dépôt vert, à l’issue de la période des fêtes.</w:t>
      </w:r>
    </w:p>
    <w:p w14:paraId="40D9D98D" w14:textId="77777777" w:rsidR="0075707C" w:rsidRPr="00ED33DA" w:rsidRDefault="0075707C" w:rsidP="0075707C">
      <w:pPr>
        <w:spacing w:after="0"/>
        <w:jc w:val="both"/>
        <w:rPr>
          <w:rFonts w:ascii="Times New Roman" w:hAnsi="Times New Roman" w:cs="Times New Roman"/>
          <w:sz w:val="32"/>
          <w:szCs w:val="32"/>
        </w:rPr>
      </w:pPr>
      <w:r w:rsidRPr="00ED33DA">
        <w:rPr>
          <w:rFonts w:ascii="Times New Roman" w:hAnsi="Times New Roman" w:cs="Times New Roman"/>
          <w:sz w:val="32"/>
          <w:szCs w:val="32"/>
        </w:rPr>
        <w:t>Les personnes intéressées doivent se faire connaître en mairie avant le 4 novembre.</w:t>
      </w:r>
    </w:p>
    <w:p w14:paraId="007BDB61" w14:textId="4BD6DD7B" w:rsidR="0075707C" w:rsidRPr="00ED33DA" w:rsidRDefault="0075707C" w:rsidP="0075707C">
      <w:pPr>
        <w:spacing w:after="0"/>
        <w:jc w:val="both"/>
        <w:rPr>
          <w:rFonts w:ascii="Times New Roman" w:hAnsi="Times New Roman" w:cs="Times New Roman"/>
          <w:sz w:val="32"/>
          <w:szCs w:val="32"/>
        </w:rPr>
      </w:pPr>
      <w:r w:rsidRPr="00ED33DA">
        <w:rPr>
          <w:rFonts w:ascii="Times New Roman" w:hAnsi="Times New Roman" w:cs="Times New Roman"/>
          <w:sz w:val="32"/>
          <w:szCs w:val="32"/>
        </w:rPr>
        <w:t>Pour Blercourt</w:t>
      </w:r>
      <w:r w:rsidR="0049047C">
        <w:rPr>
          <w:rFonts w:ascii="Times New Roman" w:hAnsi="Times New Roman" w:cs="Times New Roman"/>
          <w:sz w:val="32"/>
          <w:szCs w:val="32"/>
        </w:rPr>
        <w:t xml:space="preserve">, </w:t>
      </w:r>
      <w:r w:rsidRPr="00ED33DA">
        <w:rPr>
          <w:rFonts w:ascii="Times New Roman" w:hAnsi="Times New Roman" w:cs="Times New Roman"/>
          <w:sz w:val="32"/>
          <w:szCs w:val="32"/>
        </w:rPr>
        <w:t>nous suivons la procédure habituelle.</w:t>
      </w:r>
    </w:p>
    <w:p w14:paraId="2A9BD3F5" w14:textId="77777777" w:rsidR="0075707C" w:rsidRDefault="0075707C" w:rsidP="0075707C">
      <w:pPr>
        <w:spacing w:after="0"/>
        <w:jc w:val="both"/>
        <w:rPr>
          <w:rFonts w:ascii="Times New Roman" w:hAnsi="Times New Roman" w:cs="Times New Roman"/>
          <w:sz w:val="28"/>
          <w:szCs w:val="28"/>
        </w:rPr>
      </w:pPr>
    </w:p>
    <w:p w14:paraId="22E1B1FA" w14:textId="77777777" w:rsidR="001E5FB8" w:rsidRDefault="001E5FB8" w:rsidP="0075707C">
      <w:pPr>
        <w:spacing w:after="0"/>
        <w:jc w:val="both"/>
        <w:rPr>
          <w:rFonts w:ascii="Times New Roman" w:hAnsi="Times New Roman" w:cs="Times New Roman"/>
          <w:b/>
          <w:bCs/>
          <w:sz w:val="32"/>
          <w:szCs w:val="32"/>
        </w:rPr>
      </w:pPr>
    </w:p>
    <w:p w14:paraId="04C6DE3C" w14:textId="1304C35B" w:rsidR="001E5FB8" w:rsidRPr="00663E17" w:rsidRDefault="00663E17" w:rsidP="0075707C">
      <w:pPr>
        <w:spacing w:after="0"/>
        <w:jc w:val="both"/>
        <w:rPr>
          <w:rFonts w:ascii="Times New Roman" w:hAnsi="Times New Roman" w:cs="Times New Roman"/>
          <w:b/>
          <w:bCs/>
          <w:sz w:val="40"/>
          <w:szCs w:val="40"/>
        </w:rPr>
      </w:pPr>
      <w:r w:rsidRPr="00663E17">
        <w:rPr>
          <w:rFonts w:ascii="Times New Roman" w:hAnsi="Times New Roman" w:cs="Times New Roman"/>
          <w:b/>
          <w:bCs/>
          <w:sz w:val="40"/>
          <w:szCs w:val="40"/>
        </w:rPr>
        <w:t>SACS JAUNE</w:t>
      </w:r>
    </w:p>
    <w:p w14:paraId="60AD2E8E" w14:textId="77777777" w:rsidR="001E5FB8" w:rsidRDefault="001E5FB8" w:rsidP="0075707C">
      <w:pPr>
        <w:spacing w:after="0"/>
        <w:jc w:val="both"/>
        <w:rPr>
          <w:rFonts w:ascii="Times New Roman" w:hAnsi="Times New Roman" w:cs="Times New Roman"/>
          <w:b/>
          <w:bCs/>
          <w:sz w:val="32"/>
          <w:szCs w:val="32"/>
        </w:rPr>
      </w:pPr>
    </w:p>
    <w:p w14:paraId="3AB700AE" w14:textId="5B0CB8C1" w:rsidR="000A2576" w:rsidRPr="00DD0E4B" w:rsidRDefault="00663E17" w:rsidP="0075707C">
      <w:pPr>
        <w:spacing w:after="0"/>
        <w:jc w:val="both"/>
        <w:rPr>
          <w:rFonts w:ascii="Times New Roman" w:hAnsi="Times New Roman" w:cs="Times New Roman"/>
          <w:sz w:val="32"/>
          <w:szCs w:val="32"/>
        </w:rPr>
      </w:pPr>
      <w:r>
        <w:rPr>
          <w:rFonts w:ascii="Times New Roman" w:hAnsi="Times New Roman" w:cs="Times New Roman"/>
          <w:sz w:val="32"/>
          <w:szCs w:val="32"/>
        </w:rPr>
        <w:t>Depuis le 1</w:t>
      </w:r>
      <w:r w:rsidRPr="00663E17">
        <w:rPr>
          <w:rFonts w:ascii="Times New Roman" w:hAnsi="Times New Roman" w:cs="Times New Roman"/>
          <w:sz w:val="32"/>
          <w:szCs w:val="32"/>
          <w:vertAlign w:val="superscript"/>
        </w:rPr>
        <w:t>er</w:t>
      </w:r>
      <w:r>
        <w:rPr>
          <w:rFonts w:ascii="Times New Roman" w:hAnsi="Times New Roman" w:cs="Times New Roman"/>
          <w:sz w:val="32"/>
          <w:szCs w:val="32"/>
        </w:rPr>
        <w:t xml:space="preserve"> juillet 2025, la collecte des sacs de tri sélectif (sac jaune) est réalisée tous les mercredis. Pensez à l</w:t>
      </w:r>
      <w:r w:rsidR="00DD0E4B">
        <w:rPr>
          <w:rFonts w:ascii="Times New Roman" w:hAnsi="Times New Roman" w:cs="Times New Roman"/>
          <w:sz w:val="32"/>
          <w:szCs w:val="32"/>
        </w:rPr>
        <w:t>es</w:t>
      </w:r>
      <w:r>
        <w:rPr>
          <w:rFonts w:ascii="Times New Roman" w:hAnsi="Times New Roman" w:cs="Times New Roman"/>
          <w:sz w:val="32"/>
          <w:szCs w:val="32"/>
        </w:rPr>
        <w:t xml:space="preserve"> sortir la veille.</w:t>
      </w:r>
    </w:p>
    <w:p w14:paraId="14CF98AF" w14:textId="77777777" w:rsidR="0075707C" w:rsidRPr="001E5FB8" w:rsidRDefault="0075707C" w:rsidP="0075707C">
      <w:pPr>
        <w:spacing w:after="0"/>
        <w:jc w:val="both"/>
        <w:rPr>
          <w:rFonts w:ascii="Times New Roman" w:hAnsi="Times New Roman" w:cs="Times New Roman"/>
          <w:b/>
          <w:bCs/>
          <w:sz w:val="40"/>
          <w:szCs w:val="40"/>
        </w:rPr>
      </w:pPr>
      <w:r w:rsidRPr="001E5FB8">
        <w:rPr>
          <w:rFonts w:ascii="Times New Roman" w:hAnsi="Times New Roman" w:cs="Times New Roman"/>
          <w:b/>
          <w:bCs/>
          <w:sz w:val="40"/>
          <w:szCs w:val="40"/>
        </w:rPr>
        <w:lastRenderedPageBreak/>
        <w:t>EFFECTIFS SCOLAIRES</w:t>
      </w:r>
    </w:p>
    <w:p w14:paraId="7B2130A9" w14:textId="77777777" w:rsidR="0075707C" w:rsidRDefault="0075707C" w:rsidP="0075707C">
      <w:pPr>
        <w:spacing w:after="0"/>
        <w:jc w:val="both"/>
        <w:rPr>
          <w:rFonts w:ascii="Times New Roman" w:hAnsi="Times New Roman" w:cs="Times New Roman"/>
          <w:sz w:val="28"/>
          <w:szCs w:val="28"/>
        </w:rPr>
      </w:pPr>
    </w:p>
    <w:p w14:paraId="697FB91E" w14:textId="4E5624FF" w:rsidR="00A75AB5" w:rsidRPr="00663E17" w:rsidRDefault="00FC5C1D" w:rsidP="00FA3823">
      <w:pPr>
        <w:tabs>
          <w:tab w:val="left" w:pos="1988"/>
        </w:tabs>
        <w:rPr>
          <w:rFonts w:ascii="Times New Roman" w:hAnsi="Times New Roman" w:cs="Times New Roman"/>
          <w:sz w:val="36"/>
          <w:szCs w:val="36"/>
        </w:rPr>
      </w:pPr>
      <w:r>
        <w:rPr>
          <w:noProof/>
        </w:rPr>
        <w:drawing>
          <wp:inline distT="0" distB="0" distL="0" distR="0" wp14:anchorId="54E7A241" wp14:editId="4D3C7D5B">
            <wp:extent cx="9756775" cy="5200650"/>
            <wp:effectExtent l="0" t="0" r="0" b="0"/>
            <wp:docPr id="19504012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01231" name=""/>
                    <pic:cNvPicPr/>
                  </pic:nvPicPr>
                  <pic:blipFill>
                    <a:blip r:embed="rId23"/>
                    <a:stretch>
                      <a:fillRect/>
                    </a:stretch>
                  </pic:blipFill>
                  <pic:spPr>
                    <a:xfrm>
                      <a:off x="0" y="0"/>
                      <a:ext cx="9764109" cy="5204559"/>
                    </a:xfrm>
                    <a:prstGeom prst="rect">
                      <a:avLst/>
                    </a:prstGeom>
                  </pic:spPr>
                </pic:pic>
              </a:graphicData>
            </a:graphic>
          </wp:inline>
        </w:drawing>
      </w:r>
    </w:p>
    <w:p w14:paraId="67188708" w14:textId="24A1F6AF" w:rsidR="00424255" w:rsidRPr="00AE34F3" w:rsidRDefault="00424255" w:rsidP="00AE34F3">
      <w:pPr>
        <w:jc w:val="center"/>
        <w:rPr>
          <w:rFonts w:ascii="Times New Roman" w:hAnsi="Times New Roman" w:cs="Times New Roman"/>
          <w:b/>
          <w:sz w:val="40"/>
          <w:szCs w:val="40"/>
        </w:rPr>
      </w:pPr>
      <w:r>
        <w:rPr>
          <w:rFonts w:ascii="Times New Roman" w:hAnsi="Times New Roman" w:cs="Times New Roman"/>
          <w:b/>
          <w:sz w:val="40"/>
          <w:szCs w:val="40"/>
        </w:rPr>
        <w:t>INFO PLUS….</w:t>
      </w:r>
    </w:p>
    <w:p w14:paraId="5FB9A251" w14:textId="6603B32E" w:rsidR="00663E17" w:rsidRDefault="00663E17" w:rsidP="00663E17">
      <w:pPr>
        <w:rPr>
          <w:rFonts w:ascii="Times New Roman" w:hAnsi="Times New Roman" w:cs="Times New Roman"/>
          <w:b/>
          <w:sz w:val="40"/>
          <w:szCs w:val="40"/>
        </w:rPr>
      </w:pPr>
      <w:r>
        <w:rPr>
          <w:rFonts w:ascii="Times New Roman" w:hAnsi="Times New Roman" w:cs="Times New Roman"/>
          <w:b/>
          <w:sz w:val="40"/>
          <w:szCs w:val="40"/>
        </w:rPr>
        <w:t>Equitation</w:t>
      </w:r>
    </w:p>
    <w:p w14:paraId="43CC5EA6" w14:textId="383F4518" w:rsidR="00663E17" w:rsidRDefault="00663E17" w:rsidP="00FD663D">
      <w:pPr>
        <w:jc w:val="both"/>
        <w:rPr>
          <w:rFonts w:ascii="Times New Roman" w:hAnsi="Times New Roman" w:cs="Times New Roman"/>
          <w:bCs/>
          <w:sz w:val="32"/>
          <w:szCs w:val="32"/>
        </w:rPr>
      </w:pPr>
      <w:r>
        <w:rPr>
          <w:rFonts w:ascii="Times New Roman" w:hAnsi="Times New Roman" w:cs="Times New Roman"/>
          <w:bCs/>
          <w:sz w:val="32"/>
          <w:szCs w:val="32"/>
        </w:rPr>
        <w:t xml:space="preserve">Nous vous informons que mademoiselle Ellynn KUBIAK, domiciliée à Blercourt, a obtenu la médaille d’argent dans la discipline « Hunter » catégorie Club 3 </w:t>
      </w:r>
      <w:r w:rsidR="00DD0E4B">
        <w:rPr>
          <w:rFonts w:ascii="Times New Roman" w:hAnsi="Times New Roman" w:cs="Times New Roman"/>
          <w:bCs/>
          <w:sz w:val="32"/>
          <w:szCs w:val="32"/>
        </w:rPr>
        <w:t>équipe</w:t>
      </w:r>
      <w:r>
        <w:rPr>
          <w:rFonts w:ascii="Times New Roman" w:hAnsi="Times New Roman" w:cs="Times New Roman"/>
          <w:bCs/>
          <w:sz w:val="32"/>
          <w:szCs w:val="32"/>
        </w:rPr>
        <w:t xml:space="preserve"> </w:t>
      </w:r>
      <w:r w:rsidR="00DD0E4B">
        <w:rPr>
          <w:rFonts w:ascii="Times New Roman" w:hAnsi="Times New Roman" w:cs="Times New Roman"/>
          <w:bCs/>
          <w:sz w:val="32"/>
          <w:szCs w:val="32"/>
        </w:rPr>
        <w:t>P</w:t>
      </w:r>
      <w:r>
        <w:rPr>
          <w:rFonts w:ascii="Times New Roman" w:hAnsi="Times New Roman" w:cs="Times New Roman"/>
          <w:bCs/>
          <w:sz w:val="32"/>
          <w:szCs w:val="32"/>
        </w:rPr>
        <w:t>ré</w:t>
      </w:r>
      <w:r w:rsidR="00DD0E4B">
        <w:rPr>
          <w:rFonts w:ascii="Times New Roman" w:hAnsi="Times New Roman" w:cs="Times New Roman"/>
          <w:bCs/>
          <w:sz w:val="32"/>
          <w:szCs w:val="32"/>
        </w:rPr>
        <w:t>m</w:t>
      </w:r>
      <w:r>
        <w:rPr>
          <w:rFonts w:ascii="Times New Roman" w:hAnsi="Times New Roman" w:cs="Times New Roman"/>
          <w:bCs/>
          <w:sz w:val="32"/>
          <w:szCs w:val="32"/>
        </w:rPr>
        <w:t>ium lors des derniers Championnats de France d’équitation.</w:t>
      </w:r>
    </w:p>
    <w:p w14:paraId="629198D2" w14:textId="00A536F7" w:rsidR="00663E17" w:rsidRDefault="00663E17" w:rsidP="00424255">
      <w:pPr>
        <w:rPr>
          <w:rFonts w:ascii="Times New Roman" w:hAnsi="Times New Roman" w:cs="Times New Roman"/>
          <w:bCs/>
          <w:sz w:val="32"/>
          <w:szCs w:val="32"/>
        </w:rPr>
      </w:pPr>
      <w:r>
        <w:rPr>
          <w:rFonts w:ascii="Times New Roman" w:hAnsi="Times New Roman" w:cs="Times New Roman"/>
          <w:bCs/>
          <w:sz w:val="32"/>
          <w:szCs w:val="32"/>
        </w:rPr>
        <w:t>Félicitations à elle.</w:t>
      </w:r>
    </w:p>
    <w:p w14:paraId="22A88B12" w14:textId="77777777" w:rsidR="00500CBD" w:rsidRPr="00500CBD" w:rsidRDefault="00500CBD" w:rsidP="00424255">
      <w:pPr>
        <w:rPr>
          <w:rFonts w:ascii="Times New Roman" w:hAnsi="Times New Roman" w:cs="Times New Roman"/>
          <w:bCs/>
          <w:sz w:val="32"/>
          <w:szCs w:val="32"/>
        </w:rPr>
      </w:pPr>
    </w:p>
    <w:p w14:paraId="33012FE0" w14:textId="696854FF" w:rsidR="00424255" w:rsidRDefault="00424255" w:rsidP="00424255">
      <w:pPr>
        <w:rPr>
          <w:rFonts w:ascii="Times New Roman" w:hAnsi="Times New Roman" w:cs="Times New Roman"/>
          <w:b/>
          <w:sz w:val="40"/>
          <w:szCs w:val="40"/>
        </w:rPr>
      </w:pPr>
      <w:r>
        <w:rPr>
          <w:rFonts w:ascii="Times New Roman" w:hAnsi="Times New Roman" w:cs="Times New Roman"/>
          <w:b/>
          <w:sz w:val="40"/>
          <w:szCs w:val="40"/>
        </w:rPr>
        <w:t>Le Cocon d’Hestia</w:t>
      </w:r>
    </w:p>
    <w:p w14:paraId="54EB490D" w14:textId="1DE8EEF1" w:rsidR="00FA3823" w:rsidRPr="00FD663D" w:rsidRDefault="00424255" w:rsidP="00663E17">
      <w:pPr>
        <w:jc w:val="both"/>
        <w:rPr>
          <w:bCs/>
          <w:sz w:val="32"/>
          <w:szCs w:val="32"/>
        </w:rPr>
      </w:pPr>
      <w:r w:rsidRPr="00FD663D">
        <w:rPr>
          <w:rFonts w:ascii="Times New Roman" w:hAnsi="Times New Roman" w:cs="Times New Roman"/>
          <w:bCs/>
          <w:sz w:val="32"/>
          <w:szCs w:val="32"/>
        </w:rPr>
        <w:t>Madame Fanny DINE a ouvert un salon massage. Pour tout renseignement, vous pouvez la contacter au 06 89 91 26 13.</w:t>
      </w:r>
    </w:p>
    <w:p w14:paraId="4511938B" w14:textId="77777777" w:rsidR="00663E17" w:rsidRPr="00663E17" w:rsidRDefault="00663E17" w:rsidP="00663E17">
      <w:pPr>
        <w:jc w:val="both"/>
        <w:rPr>
          <w:bCs/>
          <w:sz w:val="36"/>
          <w:szCs w:val="36"/>
        </w:rPr>
      </w:pPr>
    </w:p>
    <w:p w14:paraId="5213FF4E" w14:textId="77777777" w:rsidR="00FA3823" w:rsidRPr="001E5FB8" w:rsidRDefault="00FA3823" w:rsidP="00FA3823">
      <w:pPr>
        <w:spacing w:after="0"/>
        <w:jc w:val="both"/>
        <w:rPr>
          <w:rFonts w:ascii="Times New Roman" w:hAnsi="Times New Roman" w:cs="Times New Roman"/>
          <w:b/>
          <w:bCs/>
          <w:sz w:val="40"/>
          <w:szCs w:val="40"/>
        </w:rPr>
      </w:pPr>
      <w:r w:rsidRPr="001E5FB8">
        <w:rPr>
          <w:rFonts w:ascii="Times New Roman" w:hAnsi="Times New Roman" w:cs="Times New Roman"/>
          <w:b/>
          <w:bCs/>
          <w:sz w:val="40"/>
          <w:szCs w:val="40"/>
        </w:rPr>
        <w:t>REJOIGNEZ LE FUTUR CONSEIL MUNICIPAL !</w:t>
      </w:r>
    </w:p>
    <w:p w14:paraId="64363A5C" w14:textId="77777777" w:rsidR="00FA3823" w:rsidRPr="000A2576" w:rsidRDefault="00FA3823" w:rsidP="00FA3823">
      <w:pPr>
        <w:spacing w:after="0"/>
        <w:jc w:val="both"/>
        <w:rPr>
          <w:rFonts w:ascii="Times New Roman" w:hAnsi="Times New Roman" w:cs="Times New Roman"/>
          <w:sz w:val="32"/>
          <w:szCs w:val="32"/>
        </w:rPr>
      </w:pPr>
      <w:r>
        <w:rPr>
          <w:noProof/>
          <w:sz w:val="28"/>
          <w:szCs w:val="28"/>
        </w:rPr>
        <w:drawing>
          <wp:anchor distT="0" distB="0" distL="114300" distR="114300" simplePos="0" relativeHeight="251675648" behindDoc="0" locked="0" layoutInCell="1" allowOverlap="1" wp14:anchorId="146A7CD2" wp14:editId="54433EE2">
            <wp:simplePos x="0" y="0"/>
            <wp:positionH relativeFrom="margin">
              <wp:align>left</wp:align>
            </wp:positionH>
            <wp:positionV relativeFrom="paragraph">
              <wp:posOffset>248920</wp:posOffset>
            </wp:positionV>
            <wp:extent cx="3210560" cy="1283970"/>
            <wp:effectExtent l="0" t="0" r="0" b="0"/>
            <wp:wrapSquare wrapText="bothSides"/>
            <wp:docPr id="11" name="Image 11" descr="C:\Users\Acer 01\AppData\Local\Microsoft\Windows\INetCache\Content.MSO\6BAC10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 01\AppData\Local\Microsoft\Windows\INetCache\Content.MSO\6BAC103D.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8304" cy="12875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9D243" w14:textId="77777777" w:rsidR="00FA3823" w:rsidRPr="001E5FB8" w:rsidRDefault="00FA3823" w:rsidP="00FA3823">
      <w:pPr>
        <w:spacing w:after="0"/>
        <w:jc w:val="both"/>
        <w:rPr>
          <w:rFonts w:ascii="Times New Roman" w:hAnsi="Times New Roman" w:cs="Times New Roman"/>
          <w:sz w:val="32"/>
          <w:szCs w:val="32"/>
        </w:rPr>
      </w:pPr>
      <w:r w:rsidRPr="001E5FB8">
        <w:rPr>
          <w:rFonts w:ascii="Times New Roman" w:hAnsi="Times New Roman" w:cs="Times New Roman"/>
          <w:sz w:val="32"/>
          <w:szCs w:val="32"/>
        </w:rPr>
        <w:t xml:space="preserve">Vous </w:t>
      </w:r>
      <w:r>
        <w:rPr>
          <w:rFonts w:ascii="Times New Roman" w:hAnsi="Times New Roman" w:cs="Times New Roman"/>
          <w:sz w:val="32"/>
          <w:szCs w:val="32"/>
        </w:rPr>
        <w:t>habitez la commune</w:t>
      </w:r>
      <w:r w:rsidRPr="001E5FB8">
        <w:rPr>
          <w:rFonts w:ascii="Times New Roman" w:hAnsi="Times New Roman" w:cs="Times New Roman"/>
          <w:sz w:val="32"/>
          <w:szCs w:val="32"/>
        </w:rPr>
        <w:t xml:space="preserve"> et </w:t>
      </w:r>
      <w:r>
        <w:rPr>
          <w:rFonts w:ascii="Times New Roman" w:hAnsi="Times New Roman" w:cs="Times New Roman"/>
          <w:sz w:val="32"/>
          <w:szCs w:val="32"/>
        </w:rPr>
        <w:t xml:space="preserve">vous </w:t>
      </w:r>
      <w:r w:rsidRPr="001E5FB8">
        <w:rPr>
          <w:rFonts w:ascii="Times New Roman" w:hAnsi="Times New Roman" w:cs="Times New Roman"/>
          <w:sz w:val="32"/>
          <w:szCs w:val="32"/>
        </w:rPr>
        <w:t>souhaitez vous investir pour son avenir</w:t>
      </w:r>
    </w:p>
    <w:p w14:paraId="69B40AF6" w14:textId="77777777" w:rsidR="00FA3823" w:rsidRPr="001E5FB8" w:rsidRDefault="00FA3823" w:rsidP="00FA3823">
      <w:pPr>
        <w:spacing w:after="0"/>
        <w:jc w:val="both"/>
        <w:rPr>
          <w:rFonts w:ascii="Times New Roman" w:hAnsi="Times New Roman" w:cs="Times New Roman"/>
          <w:sz w:val="32"/>
          <w:szCs w:val="32"/>
        </w:rPr>
      </w:pPr>
      <w:r w:rsidRPr="001E5FB8">
        <w:rPr>
          <w:rFonts w:ascii="Times New Roman" w:hAnsi="Times New Roman" w:cs="Times New Roman"/>
          <w:sz w:val="32"/>
          <w:szCs w:val="32"/>
        </w:rPr>
        <w:t>Vous avez des idées pour améliorer la vie locale, dynamiser les projets, encourager la solidarité et renforcer le lien entre habitants</w:t>
      </w:r>
      <w:r>
        <w:rPr>
          <w:rFonts w:ascii="Times New Roman" w:hAnsi="Times New Roman" w:cs="Times New Roman"/>
          <w:sz w:val="32"/>
          <w:szCs w:val="32"/>
        </w:rPr>
        <w:t>.</w:t>
      </w:r>
    </w:p>
    <w:p w14:paraId="3B15692B" w14:textId="77777777" w:rsidR="00FA3823" w:rsidRDefault="00FA3823" w:rsidP="00FA3823">
      <w:pPr>
        <w:spacing w:after="0"/>
        <w:jc w:val="both"/>
        <w:rPr>
          <w:rFonts w:ascii="Times New Roman" w:hAnsi="Times New Roman" w:cs="Times New Roman"/>
          <w:sz w:val="32"/>
          <w:szCs w:val="32"/>
        </w:rPr>
      </w:pPr>
      <w:r w:rsidRPr="001E5FB8">
        <w:rPr>
          <w:rFonts w:ascii="Times New Roman" w:hAnsi="Times New Roman" w:cs="Times New Roman"/>
          <w:sz w:val="32"/>
          <w:szCs w:val="32"/>
        </w:rPr>
        <w:t>C’est le moment de rejoindre le futur conseil municipal</w:t>
      </w:r>
    </w:p>
    <w:p w14:paraId="3F705C61" w14:textId="77777777" w:rsidR="00FA3823" w:rsidRDefault="00FA3823" w:rsidP="00FA3823">
      <w:pPr>
        <w:spacing w:after="0"/>
        <w:jc w:val="both"/>
        <w:rPr>
          <w:rFonts w:ascii="Times New Roman" w:hAnsi="Times New Roman" w:cs="Times New Roman"/>
          <w:sz w:val="32"/>
          <w:szCs w:val="32"/>
        </w:rPr>
      </w:pPr>
    </w:p>
    <w:p w14:paraId="5494D333" w14:textId="77777777" w:rsidR="00FA3823" w:rsidRPr="001E5FB8" w:rsidRDefault="00FA3823" w:rsidP="00FA3823">
      <w:pPr>
        <w:spacing w:after="0"/>
        <w:jc w:val="both"/>
        <w:rPr>
          <w:rFonts w:ascii="Times New Roman" w:hAnsi="Times New Roman" w:cs="Times New Roman"/>
          <w:sz w:val="32"/>
          <w:szCs w:val="32"/>
        </w:rPr>
      </w:pPr>
    </w:p>
    <w:p w14:paraId="6C771CD2" w14:textId="77777777" w:rsidR="00FA3823" w:rsidRPr="001E5FB8" w:rsidRDefault="00FA3823" w:rsidP="00FA3823">
      <w:pPr>
        <w:spacing w:after="0"/>
        <w:jc w:val="both"/>
        <w:rPr>
          <w:rFonts w:ascii="Times New Roman" w:hAnsi="Times New Roman" w:cs="Times New Roman"/>
          <w:sz w:val="32"/>
          <w:szCs w:val="32"/>
        </w:rPr>
      </w:pPr>
      <w:r w:rsidRPr="001E5FB8">
        <w:rPr>
          <w:rFonts w:ascii="Times New Roman" w:hAnsi="Times New Roman" w:cs="Times New Roman"/>
          <w:sz w:val="32"/>
          <w:szCs w:val="32"/>
        </w:rPr>
        <w:t>Être conseiller municipal c’est :</w:t>
      </w:r>
    </w:p>
    <w:p w14:paraId="3099A791" w14:textId="77777777" w:rsidR="00FA3823" w:rsidRPr="001E5FB8" w:rsidRDefault="00FA3823" w:rsidP="00FA3823">
      <w:pPr>
        <w:pStyle w:val="Paragraphedeliste"/>
        <w:numPr>
          <w:ilvl w:val="0"/>
          <w:numId w:val="20"/>
        </w:numPr>
        <w:spacing w:after="0" w:line="278" w:lineRule="auto"/>
        <w:jc w:val="both"/>
        <w:rPr>
          <w:rFonts w:ascii="Times New Roman" w:hAnsi="Times New Roman" w:cs="Times New Roman"/>
          <w:sz w:val="32"/>
          <w:szCs w:val="32"/>
        </w:rPr>
      </w:pPr>
      <w:r w:rsidRPr="001E5FB8">
        <w:rPr>
          <w:rFonts w:ascii="Times New Roman" w:hAnsi="Times New Roman" w:cs="Times New Roman"/>
          <w:sz w:val="32"/>
          <w:szCs w:val="32"/>
        </w:rPr>
        <w:t xml:space="preserve">Participer activement aux décisions qui touchent </w:t>
      </w:r>
      <w:r>
        <w:rPr>
          <w:rFonts w:ascii="Times New Roman" w:hAnsi="Times New Roman" w:cs="Times New Roman"/>
          <w:sz w:val="32"/>
          <w:szCs w:val="32"/>
        </w:rPr>
        <w:t>votre</w:t>
      </w:r>
      <w:r w:rsidRPr="001E5FB8">
        <w:rPr>
          <w:rFonts w:ascii="Times New Roman" w:hAnsi="Times New Roman" w:cs="Times New Roman"/>
          <w:sz w:val="32"/>
          <w:szCs w:val="32"/>
        </w:rPr>
        <w:t xml:space="preserve"> quotidien</w:t>
      </w:r>
    </w:p>
    <w:p w14:paraId="11BE2225" w14:textId="77777777" w:rsidR="00FA3823" w:rsidRPr="001E5FB8" w:rsidRDefault="00FA3823" w:rsidP="00FA3823">
      <w:pPr>
        <w:pStyle w:val="Paragraphedeliste"/>
        <w:numPr>
          <w:ilvl w:val="0"/>
          <w:numId w:val="20"/>
        </w:numPr>
        <w:spacing w:after="0" w:line="278" w:lineRule="auto"/>
        <w:jc w:val="both"/>
        <w:rPr>
          <w:rFonts w:ascii="Times New Roman" w:hAnsi="Times New Roman" w:cs="Times New Roman"/>
          <w:sz w:val="32"/>
          <w:szCs w:val="32"/>
        </w:rPr>
      </w:pPr>
      <w:r w:rsidRPr="001E5FB8">
        <w:rPr>
          <w:rFonts w:ascii="Times New Roman" w:hAnsi="Times New Roman" w:cs="Times New Roman"/>
          <w:sz w:val="32"/>
          <w:szCs w:val="32"/>
        </w:rPr>
        <w:t>Porter la voix des habitants et représenter leurs besoins</w:t>
      </w:r>
    </w:p>
    <w:p w14:paraId="4630AF52" w14:textId="77777777" w:rsidR="00FA3823" w:rsidRPr="001E5FB8" w:rsidRDefault="00FA3823" w:rsidP="00FA3823">
      <w:pPr>
        <w:pStyle w:val="Paragraphedeliste"/>
        <w:numPr>
          <w:ilvl w:val="0"/>
          <w:numId w:val="20"/>
        </w:numPr>
        <w:spacing w:after="0" w:line="278" w:lineRule="auto"/>
        <w:jc w:val="both"/>
        <w:rPr>
          <w:rFonts w:ascii="Times New Roman" w:hAnsi="Times New Roman" w:cs="Times New Roman"/>
          <w:sz w:val="32"/>
          <w:szCs w:val="32"/>
        </w:rPr>
      </w:pPr>
      <w:r w:rsidRPr="001E5FB8">
        <w:rPr>
          <w:rFonts w:ascii="Times New Roman" w:hAnsi="Times New Roman" w:cs="Times New Roman"/>
          <w:sz w:val="32"/>
          <w:szCs w:val="32"/>
        </w:rPr>
        <w:t>Imaginer et construire des projets collectifs (environnement, jeunesse, culture, sport, cadre de vie…)</w:t>
      </w:r>
    </w:p>
    <w:p w14:paraId="54C2BA60" w14:textId="77777777" w:rsidR="00FA3823" w:rsidRPr="001E5FB8" w:rsidRDefault="00FA3823" w:rsidP="00FA3823">
      <w:pPr>
        <w:pStyle w:val="Paragraphedeliste"/>
        <w:numPr>
          <w:ilvl w:val="0"/>
          <w:numId w:val="20"/>
        </w:numPr>
        <w:spacing w:after="0" w:line="278" w:lineRule="auto"/>
        <w:jc w:val="both"/>
        <w:rPr>
          <w:rFonts w:ascii="Times New Roman" w:hAnsi="Times New Roman" w:cs="Times New Roman"/>
          <w:sz w:val="32"/>
          <w:szCs w:val="32"/>
        </w:rPr>
      </w:pPr>
      <w:r w:rsidRPr="001E5FB8">
        <w:rPr>
          <w:rFonts w:ascii="Times New Roman" w:hAnsi="Times New Roman" w:cs="Times New Roman"/>
          <w:sz w:val="32"/>
          <w:szCs w:val="32"/>
        </w:rPr>
        <w:t>Vivre une aventure humaine et citoyenne enrichissante</w:t>
      </w:r>
    </w:p>
    <w:p w14:paraId="76D76E25" w14:textId="6BE6EA8E" w:rsidR="00FD663D" w:rsidRPr="00FD663D" w:rsidRDefault="00FA3823" w:rsidP="00FD663D">
      <w:pPr>
        <w:spacing w:after="0"/>
        <w:jc w:val="both"/>
        <w:rPr>
          <w:rFonts w:ascii="Times New Roman" w:hAnsi="Times New Roman" w:cs="Times New Roman"/>
          <w:sz w:val="32"/>
          <w:szCs w:val="32"/>
        </w:rPr>
      </w:pPr>
      <w:r w:rsidRPr="001E5FB8">
        <w:rPr>
          <w:rFonts w:ascii="Times New Roman" w:hAnsi="Times New Roman" w:cs="Times New Roman"/>
          <w:sz w:val="32"/>
          <w:szCs w:val="32"/>
        </w:rPr>
        <w:t>Aucun diplôme, aucune compétence particulière ne sont nécessaires. Ce qui compte avant tout, c’est l’envie d’agir et de contribuer au bien commun</w:t>
      </w:r>
      <w:r w:rsidR="00FD663D">
        <w:rPr>
          <w:rFonts w:ascii="Times New Roman" w:hAnsi="Times New Roman" w:cs="Times New Roman"/>
          <w:sz w:val="32"/>
          <w:szCs w:val="32"/>
        </w:rPr>
        <w:t>.</w:t>
      </w:r>
    </w:p>
    <w:p w14:paraId="3DC3E7A5" w14:textId="574E6DCE" w:rsidR="00DD172E" w:rsidRDefault="00A04FE9" w:rsidP="00DD172E">
      <w:pPr>
        <w:jc w:val="center"/>
        <w:rPr>
          <w:rFonts w:ascii="Times New Roman" w:hAnsi="Times New Roman" w:cs="Times New Roman"/>
          <w:b/>
          <w:sz w:val="40"/>
          <w:szCs w:val="40"/>
        </w:rPr>
      </w:pPr>
      <w:r>
        <w:rPr>
          <w:rFonts w:ascii="Times New Roman" w:hAnsi="Times New Roman" w:cs="Times New Roman"/>
          <w:b/>
          <w:sz w:val="40"/>
          <w:szCs w:val="40"/>
        </w:rPr>
        <w:lastRenderedPageBreak/>
        <w:t>Un dernier mot…</w:t>
      </w:r>
    </w:p>
    <w:p w14:paraId="716FAE6D" w14:textId="77777777" w:rsidR="00DD172E" w:rsidRDefault="00DD172E" w:rsidP="00DD172E">
      <w:pPr>
        <w:jc w:val="center"/>
        <w:rPr>
          <w:rFonts w:ascii="Times New Roman" w:hAnsi="Times New Roman" w:cs="Times New Roman"/>
          <w:b/>
          <w:sz w:val="40"/>
          <w:szCs w:val="40"/>
        </w:rPr>
      </w:pPr>
    </w:p>
    <w:p w14:paraId="7D76CFEF" w14:textId="32EE3DB5" w:rsidR="00FA3823" w:rsidRDefault="00DD172E" w:rsidP="00FD663D">
      <w:pPr>
        <w:tabs>
          <w:tab w:val="left" w:pos="1988"/>
        </w:tabs>
        <w:jc w:val="both"/>
        <w:rPr>
          <w:rFonts w:ascii="Times New Roman" w:hAnsi="Times New Roman" w:cs="Times New Roman"/>
          <w:sz w:val="32"/>
          <w:szCs w:val="32"/>
        </w:rPr>
      </w:pPr>
      <w:r>
        <w:rPr>
          <w:rFonts w:ascii="Times New Roman" w:hAnsi="Times New Roman" w:cs="Times New Roman"/>
          <w:sz w:val="32"/>
          <w:szCs w:val="32"/>
        </w:rPr>
        <w:t>Elle est à l’origine de toutes les décorations visibles dans nos villages,</w:t>
      </w:r>
    </w:p>
    <w:p w14:paraId="1950A7B9" w14:textId="2CC0F202" w:rsidR="00053706" w:rsidRDefault="00053706" w:rsidP="00FD663D">
      <w:pPr>
        <w:tabs>
          <w:tab w:val="left" w:pos="1988"/>
        </w:tabs>
        <w:jc w:val="both"/>
        <w:rPr>
          <w:rFonts w:ascii="Times New Roman" w:hAnsi="Times New Roman" w:cs="Times New Roman"/>
          <w:sz w:val="32"/>
          <w:szCs w:val="32"/>
        </w:rPr>
      </w:pPr>
      <w:r>
        <w:rPr>
          <w:rFonts w:ascii="Times New Roman" w:hAnsi="Times New Roman" w:cs="Times New Roman"/>
          <w:sz w:val="32"/>
          <w:szCs w:val="32"/>
        </w:rPr>
        <w:t>Sa passion pour une table accueillante se voit lors du repas des « anciens » en fin d’année,</w:t>
      </w:r>
    </w:p>
    <w:p w14:paraId="4A76B5BC" w14:textId="6593E598" w:rsidR="00DD172E" w:rsidRDefault="00053706" w:rsidP="00FD663D">
      <w:pPr>
        <w:tabs>
          <w:tab w:val="left" w:pos="1988"/>
        </w:tabs>
        <w:jc w:val="both"/>
        <w:rPr>
          <w:rFonts w:ascii="Times New Roman" w:hAnsi="Times New Roman" w:cs="Times New Roman"/>
          <w:sz w:val="32"/>
          <w:szCs w:val="32"/>
        </w:rPr>
      </w:pPr>
      <w:r>
        <w:rPr>
          <w:rFonts w:ascii="Times New Roman" w:hAnsi="Times New Roman" w:cs="Times New Roman"/>
          <w:sz w:val="32"/>
          <w:szCs w:val="32"/>
        </w:rPr>
        <w:t>Inlassablement, elle parcourt les rues afin de traquer la moindre incivilité ou désordre,</w:t>
      </w:r>
    </w:p>
    <w:p w14:paraId="0E190F7C" w14:textId="305A20F9" w:rsidR="00053706" w:rsidRDefault="00053706" w:rsidP="00FD663D">
      <w:pPr>
        <w:tabs>
          <w:tab w:val="left" w:pos="1988"/>
        </w:tabs>
        <w:jc w:val="both"/>
        <w:rPr>
          <w:rFonts w:ascii="Times New Roman" w:hAnsi="Times New Roman" w:cs="Times New Roman"/>
          <w:sz w:val="32"/>
          <w:szCs w:val="32"/>
        </w:rPr>
      </w:pPr>
      <w:r>
        <w:rPr>
          <w:rFonts w:ascii="Times New Roman" w:hAnsi="Times New Roman" w:cs="Times New Roman"/>
          <w:sz w:val="32"/>
          <w:szCs w:val="32"/>
        </w:rPr>
        <w:t>Elle gère la salle des fêtes de Nixéville d’une main de maître,</w:t>
      </w:r>
    </w:p>
    <w:p w14:paraId="4A560C4E" w14:textId="3B6000D5" w:rsidR="00053706" w:rsidRDefault="00053706" w:rsidP="00FD663D">
      <w:pPr>
        <w:tabs>
          <w:tab w:val="left" w:pos="1988"/>
        </w:tabs>
        <w:jc w:val="both"/>
        <w:rPr>
          <w:rFonts w:ascii="Times New Roman" w:hAnsi="Times New Roman" w:cs="Times New Roman"/>
          <w:sz w:val="32"/>
          <w:szCs w:val="32"/>
        </w:rPr>
      </w:pPr>
      <w:r>
        <w:rPr>
          <w:rFonts w:ascii="Times New Roman" w:hAnsi="Times New Roman" w:cs="Times New Roman"/>
          <w:sz w:val="32"/>
          <w:szCs w:val="32"/>
        </w:rPr>
        <w:t>Même si, elle le dit, « je n’y connais rien », elle a pris le fleurissement à bras le corps pour un résultat plus qu’honorable</w:t>
      </w:r>
      <w:r w:rsidR="00A04FE9">
        <w:rPr>
          <w:rFonts w:ascii="Times New Roman" w:hAnsi="Times New Roman" w:cs="Times New Roman"/>
          <w:sz w:val="32"/>
          <w:szCs w:val="32"/>
        </w:rPr>
        <w:t xml:space="preserve">, </w:t>
      </w:r>
    </w:p>
    <w:p w14:paraId="1F3B9867" w14:textId="23303F33" w:rsidR="00A04FE9" w:rsidRDefault="00A04FE9" w:rsidP="00FD663D">
      <w:pPr>
        <w:tabs>
          <w:tab w:val="left" w:pos="1988"/>
        </w:tabs>
        <w:jc w:val="both"/>
        <w:rPr>
          <w:rFonts w:ascii="Times New Roman" w:hAnsi="Times New Roman" w:cs="Times New Roman"/>
          <w:sz w:val="32"/>
          <w:szCs w:val="32"/>
        </w:rPr>
      </w:pPr>
      <w:r>
        <w:rPr>
          <w:rFonts w:ascii="Times New Roman" w:hAnsi="Times New Roman" w:cs="Times New Roman"/>
          <w:sz w:val="32"/>
          <w:szCs w:val="32"/>
        </w:rPr>
        <w:t>Et la liste n’est pas exhaustive…</w:t>
      </w:r>
    </w:p>
    <w:p w14:paraId="371364F7" w14:textId="77777777" w:rsidR="00A04FE9" w:rsidRDefault="00A04FE9" w:rsidP="00FD663D">
      <w:pPr>
        <w:tabs>
          <w:tab w:val="left" w:pos="1988"/>
        </w:tabs>
        <w:jc w:val="both"/>
        <w:rPr>
          <w:rFonts w:ascii="Times New Roman" w:hAnsi="Times New Roman" w:cs="Times New Roman"/>
          <w:sz w:val="32"/>
          <w:szCs w:val="32"/>
        </w:rPr>
      </w:pPr>
    </w:p>
    <w:p w14:paraId="0FA82DDE" w14:textId="607C5EF8" w:rsidR="00A04FE9" w:rsidRDefault="00A04FE9" w:rsidP="00FD663D">
      <w:pPr>
        <w:tabs>
          <w:tab w:val="left" w:pos="1988"/>
        </w:tabs>
        <w:jc w:val="both"/>
        <w:rPr>
          <w:rFonts w:ascii="Times New Roman" w:hAnsi="Times New Roman" w:cs="Times New Roman"/>
          <w:sz w:val="32"/>
          <w:szCs w:val="32"/>
        </w:rPr>
      </w:pPr>
      <w:r>
        <w:rPr>
          <w:rFonts w:ascii="Times New Roman" w:hAnsi="Times New Roman" w:cs="Times New Roman"/>
          <w:sz w:val="32"/>
          <w:szCs w:val="32"/>
        </w:rPr>
        <w:t>Sabine LAHAUSSE nous annonce sa démission du conseil municipal au 1</w:t>
      </w:r>
      <w:r w:rsidRPr="00A04FE9">
        <w:rPr>
          <w:rFonts w:ascii="Times New Roman" w:hAnsi="Times New Roman" w:cs="Times New Roman"/>
          <w:sz w:val="32"/>
          <w:szCs w:val="32"/>
          <w:vertAlign w:val="superscript"/>
        </w:rPr>
        <w:t>er</w:t>
      </w:r>
      <w:r>
        <w:rPr>
          <w:rFonts w:ascii="Times New Roman" w:hAnsi="Times New Roman" w:cs="Times New Roman"/>
          <w:sz w:val="32"/>
          <w:szCs w:val="32"/>
        </w:rPr>
        <w:t xml:space="preserve"> octobre. Nous la remercions vivement pour son application, sa disponibilité et son dynamisme pendant ces 5 ans et demi.</w:t>
      </w:r>
    </w:p>
    <w:p w14:paraId="163C5E88" w14:textId="77777777" w:rsidR="003025E6" w:rsidRDefault="003025E6" w:rsidP="00FD663D">
      <w:pPr>
        <w:tabs>
          <w:tab w:val="left" w:pos="1988"/>
        </w:tabs>
        <w:jc w:val="both"/>
        <w:rPr>
          <w:rFonts w:ascii="Times New Roman" w:hAnsi="Times New Roman" w:cs="Times New Roman"/>
          <w:sz w:val="32"/>
          <w:szCs w:val="32"/>
        </w:rPr>
      </w:pPr>
    </w:p>
    <w:p w14:paraId="037D7D60" w14:textId="77777777" w:rsidR="003025E6" w:rsidRDefault="003025E6" w:rsidP="00FD663D">
      <w:pPr>
        <w:tabs>
          <w:tab w:val="left" w:pos="1988"/>
        </w:tabs>
        <w:jc w:val="both"/>
        <w:rPr>
          <w:rFonts w:ascii="Times New Roman" w:hAnsi="Times New Roman" w:cs="Times New Roman"/>
          <w:sz w:val="32"/>
          <w:szCs w:val="32"/>
        </w:rPr>
      </w:pPr>
    </w:p>
    <w:p w14:paraId="7E2D6ACB" w14:textId="6793569D" w:rsidR="003025E6" w:rsidRDefault="003025E6" w:rsidP="003025E6">
      <w:pPr>
        <w:jc w:val="center"/>
        <w:rPr>
          <w:rFonts w:ascii="Times New Roman" w:hAnsi="Times New Roman" w:cs="Times New Roman"/>
          <w:b/>
          <w:sz w:val="40"/>
          <w:szCs w:val="40"/>
        </w:rPr>
      </w:pPr>
      <w:r>
        <w:rPr>
          <w:rFonts w:ascii="Times New Roman" w:hAnsi="Times New Roman" w:cs="Times New Roman"/>
          <w:b/>
          <w:sz w:val="40"/>
          <w:szCs w:val="40"/>
        </w:rPr>
        <w:t>OCTOBRE ROSE</w:t>
      </w:r>
      <w:r w:rsidRPr="003025E6">
        <w:rPr>
          <w:noProof/>
        </w:rPr>
        <w:t xml:space="preserve"> </w:t>
      </w:r>
    </w:p>
    <w:p w14:paraId="07026CC5" w14:textId="77777777" w:rsidR="003025E6" w:rsidRDefault="003025E6" w:rsidP="00FD663D">
      <w:pPr>
        <w:tabs>
          <w:tab w:val="left" w:pos="1988"/>
        </w:tabs>
        <w:jc w:val="both"/>
        <w:rPr>
          <w:rFonts w:ascii="Times New Roman" w:hAnsi="Times New Roman" w:cs="Times New Roman"/>
          <w:sz w:val="32"/>
          <w:szCs w:val="32"/>
        </w:rPr>
      </w:pPr>
    </w:p>
    <w:p w14:paraId="25B68404" w14:textId="13184CE9" w:rsidR="003025E6" w:rsidRPr="001D78BE" w:rsidRDefault="003025E6" w:rsidP="003025E6">
      <w:pPr>
        <w:tabs>
          <w:tab w:val="left" w:pos="1988"/>
        </w:tabs>
        <w:rPr>
          <w:rStyle w:val="Accentuation"/>
          <w:rFonts w:ascii="Times New Roman" w:hAnsi="Times New Roman" w:cs="Times New Roman"/>
          <w:sz w:val="32"/>
          <w:szCs w:val="32"/>
        </w:rPr>
      </w:pPr>
      <w:r w:rsidRPr="001D78BE">
        <w:rPr>
          <w:rFonts w:ascii="Times New Roman" w:hAnsi="Times New Roman" w:cs="Times New Roman"/>
          <w:sz w:val="32"/>
          <w:szCs w:val="32"/>
        </w:rPr>
        <w:t xml:space="preserve">Daniel Hazemann, de Valentigney dans le Pays de Montbéliard, a écrit un poème « Octobre rose » : </w:t>
      </w:r>
      <w:r w:rsidRPr="001D78BE">
        <w:rPr>
          <w:rStyle w:val="Accentuation"/>
          <w:rFonts w:ascii="Times New Roman" w:hAnsi="Times New Roman" w:cs="Times New Roman"/>
          <w:sz w:val="32"/>
          <w:szCs w:val="32"/>
        </w:rPr>
        <w:t>Octobre est un mois soi-disant rose</w:t>
      </w:r>
    </w:p>
    <w:p w14:paraId="5DFD46BF" w14:textId="5166D97B" w:rsidR="003025E6" w:rsidRDefault="000E0439" w:rsidP="003025E6">
      <w:r>
        <w:rPr>
          <w:noProof/>
        </w:rPr>
        <mc:AlternateContent>
          <mc:Choice Requires="wps">
            <w:drawing>
              <wp:anchor distT="45720" distB="45720" distL="114300" distR="114300" simplePos="0" relativeHeight="251679744" behindDoc="0" locked="0" layoutInCell="1" allowOverlap="1" wp14:anchorId="7DBAB4AF" wp14:editId="51F6C307">
                <wp:simplePos x="0" y="0"/>
                <wp:positionH relativeFrom="margin">
                  <wp:align>left</wp:align>
                </wp:positionH>
                <wp:positionV relativeFrom="paragraph">
                  <wp:posOffset>109855</wp:posOffset>
                </wp:positionV>
                <wp:extent cx="3810000" cy="51244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5124450"/>
                        </a:xfrm>
                        <a:prstGeom prst="rect">
                          <a:avLst/>
                        </a:prstGeom>
                        <a:solidFill>
                          <a:srgbClr val="FFFFFF"/>
                        </a:solidFill>
                        <a:ln w="9525">
                          <a:solidFill>
                            <a:srgbClr val="000000"/>
                          </a:solidFill>
                          <a:miter lim="800000"/>
                          <a:headEnd/>
                          <a:tailEnd/>
                        </a:ln>
                      </wps:spPr>
                      <wps:txbx>
                        <w:txbxContent>
                          <w:p w14:paraId="3C84EC1C" w14:textId="5C3530D8" w:rsidR="003025E6" w:rsidRPr="001D78BE" w:rsidRDefault="003025E6">
                            <w:pPr>
                              <w:rPr>
                                <w:rFonts w:ascii="Times New Roman" w:hAnsi="Times New Roman" w:cs="Times New Roman"/>
                                <w:sz w:val="32"/>
                                <w:szCs w:val="32"/>
                              </w:rPr>
                            </w:pPr>
                            <w:r w:rsidRPr="001D78BE">
                              <w:rPr>
                                <w:rFonts w:ascii="Times New Roman" w:hAnsi="Times New Roman" w:cs="Times New Roman"/>
                                <w:sz w:val="32"/>
                                <w:szCs w:val="32"/>
                              </w:rPr>
                              <w:t>« </w:t>
                            </w:r>
                            <w:r w:rsidRPr="001D78BE">
                              <w:rPr>
                                <w:rStyle w:val="Accentuation"/>
                                <w:rFonts w:ascii="Times New Roman" w:hAnsi="Times New Roman" w:cs="Times New Roman"/>
                                <w:sz w:val="32"/>
                                <w:szCs w:val="32"/>
                              </w:rPr>
                              <w:t>Octobre est un mois soi-disant rose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Mais son ambiance est plutôt morose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Car cela touche la femme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Qui vit un drame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Dans son intimité</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Et sa féminité,</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Ce mal est mesquin</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Il s’attaque en son sein,</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Des femmes de tous âges</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Qui subissent les outrages</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De ce foutu cancer</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Qui déclare la guerre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A ces femmes et jeunes filles</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Qui subissent cette maladie.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Le cancer du sein</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Se soigne très bien</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Ne baissez pas les bras</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Continuez le combat</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Pour vaincre cette maladie</w:t>
                            </w:r>
                            <w:r w:rsidRPr="001D78BE">
                              <w:rPr>
                                <w:rFonts w:ascii="Times New Roman" w:hAnsi="Times New Roman" w:cs="Times New Roman"/>
                                <w:sz w:val="32"/>
                                <w:szCs w:val="3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BAB4AF" id="_x0000_t202" coordsize="21600,21600" o:spt="202" path="m,l,21600r21600,l21600,xe">
                <v:stroke joinstyle="miter"/>
                <v:path gradientshapeok="t" o:connecttype="rect"/>
              </v:shapetype>
              <v:shape id="Zone de texte 2" o:spid="_x0000_s1026" type="#_x0000_t202" style="position:absolute;margin-left:0;margin-top:8.65pt;width:300pt;height:403.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">
                <v:textbox>
                  <w:txbxContent>
                    <w:p w14:paraId="3C84EC1C" w14:textId="5C3530D8" w:rsidR="003025E6" w:rsidRPr="001D78BE" w:rsidRDefault="003025E6">
                      <w:pPr>
                        <w:rPr>
                          <w:rFonts w:ascii="Times New Roman" w:hAnsi="Times New Roman" w:cs="Times New Roman"/>
                          <w:sz w:val="32"/>
                          <w:szCs w:val="32"/>
                        </w:rPr>
                      </w:pPr>
                      <w:r w:rsidRPr="001D78BE">
                        <w:rPr>
                          <w:rFonts w:ascii="Times New Roman" w:hAnsi="Times New Roman" w:cs="Times New Roman"/>
                          <w:sz w:val="32"/>
                          <w:szCs w:val="32"/>
                        </w:rPr>
                        <w:t>« </w:t>
                      </w:r>
                      <w:r w:rsidRPr="001D78BE">
                        <w:rPr>
                          <w:rStyle w:val="Accentuation"/>
                          <w:rFonts w:ascii="Times New Roman" w:hAnsi="Times New Roman" w:cs="Times New Roman"/>
                          <w:sz w:val="32"/>
                          <w:szCs w:val="32"/>
                        </w:rPr>
                        <w:t>Octobre est un mois soi-disant rose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Mais son ambiance est plutôt morose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Car cela touche la femme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Qui vit un drame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Dans son intimité</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Et sa féminité,</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Ce mal est mesquin</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Il s’attaque en son sein,</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Des femmes de tous âges</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Qui subissent les outrages</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De ce foutu cancer</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Qui déclare la guerre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A ces femmes et jeunes filles</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Qui subissent cette maladie.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Le cancer du sein</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Se soigne très bien</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Ne baissez pas les bras</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Continuez le combat</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Pour vaincre cette maladie</w:t>
                      </w:r>
                      <w:r w:rsidRPr="001D78BE">
                        <w:rPr>
                          <w:rFonts w:ascii="Times New Roman" w:hAnsi="Times New Roman" w:cs="Times New Roman"/>
                          <w:sz w:val="32"/>
                          <w:szCs w:val="32"/>
                        </w:rPr>
                        <w:br/>
                      </w:r>
                    </w:p>
                  </w:txbxContent>
                </v:textbox>
                <w10:wrap type="square" anchorx="margin"/>
              </v:shape>
            </w:pict>
          </mc:Fallback>
        </mc:AlternateContent>
      </w:r>
      <w:r w:rsidRPr="003025E6">
        <w:rPr>
          <w:rFonts w:ascii="Times New Roman" w:hAnsi="Times New Roman" w:cs="Times New Roman"/>
          <w:noProof/>
          <w:sz w:val="40"/>
          <w:szCs w:val="40"/>
        </w:rPr>
        <mc:AlternateContent>
          <mc:Choice Requires="wps">
            <w:drawing>
              <wp:anchor distT="45720" distB="45720" distL="114300" distR="114300" simplePos="0" relativeHeight="251681792" behindDoc="0" locked="0" layoutInCell="1" allowOverlap="1" wp14:anchorId="7957D116" wp14:editId="1563F032">
                <wp:simplePos x="0" y="0"/>
                <wp:positionH relativeFrom="margin">
                  <wp:posOffset>5480050</wp:posOffset>
                </wp:positionH>
                <wp:positionV relativeFrom="paragraph">
                  <wp:posOffset>104775</wp:posOffset>
                </wp:positionV>
                <wp:extent cx="3838575" cy="5124450"/>
                <wp:effectExtent l="0" t="0" r="28575" b="19050"/>
                <wp:wrapSquare wrapText="bothSides"/>
                <wp:docPr id="150279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5124450"/>
                        </a:xfrm>
                        <a:prstGeom prst="rect">
                          <a:avLst/>
                        </a:prstGeom>
                        <a:solidFill>
                          <a:srgbClr val="FFFFFF"/>
                        </a:solidFill>
                        <a:ln w="9525">
                          <a:solidFill>
                            <a:srgbClr val="000000"/>
                          </a:solidFill>
                          <a:miter lim="800000"/>
                          <a:headEnd/>
                          <a:tailEnd/>
                        </a:ln>
                      </wps:spPr>
                      <wps:txbx>
                        <w:txbxContent>
                          <w:p w14:paraId="4FB5DE11" w14:textId="1AD39DCC" w:rsidR="003025E6" w:rsidRPr="001D78BE" w:rsidRDefault="003025E6" w:rsidP="003025E6">
                            <w:pPr>
                              <w:rPr>
                                <w:rFonts w:ascii="Times New Roman" w:hAnsi="Times New Roman" w:cs="Times New Roman"/>
                                <w:sz w:val="32"/>
                                <w:szCs w:val="32"/>
                              </w:rPr>
                            </w:pPr>
                            <w:r w:rsidRPr="001D78BE">
                              <w:rPr>
                                <w:rStyle w:val="Accentuation"/>
                                <w:rFonts w:ascii="Times New Roman" w:hAnsi="Times New Roman" w:cs="Times New Roman"/>
                                <w:sz w:val="32"/>
                                <w:szCs w:val="32"/>
                              </w:rPr>
                              <w:t>Et reprendre goût à la vie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Pour que cela reste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Comme le temps de la peste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Un mauvais souvenir</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Pour retrouver vos jolis sourires</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En ayant vaincu cette saloperie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De cette p…….n de maladie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Et ne plus penser au malheur</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Mais plutôt au bonheur</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Tout en ayant une pensée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A toutes ces femmes touchées</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Qui se battent avec beaucoup</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De volonté</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Pour tordre le cou</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A cette calamité</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Pour qu’enfin Octobre rose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Ne fasse plus penser au cancer</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Qui rime avec enfer</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Mais fasse penser à un bouquet de roses</w:t>
                            </w:r>
                            <w:r w:rsidRPr="001D78BE">
                              <w:rPr>
                                <w:rFonts w:ascii="Times New Roman" w:hAnsi="Times New Roman" w:cs="Times New Roman"/>
                                <w:sz w:val="32"/>
                                <w:szCs w:val="32"/>
                              </w:rPr>
                              <w:t> » .</w:t>
                            </w:r>
                          </w:p>
                          <w:p w14:paraId="6F9563BB" w14:textId="112385E0" w:rsidR="003025E6" w:rsidRPr="003025E6" w:rsidRDefault="003025E6">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D116" id="_x0000_s1027" type="#_x0000_t202" style="position:absolute;margin-left:431.5pt;margin-top:8.25pt;width:302.25pt;height:403.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">
                <v:textbox>
                  <w:txbxContent>
                    <w:p w14:paraId="4FB5DE11" w14:textId="1AD39DCC" w:rsidR="003025E6" w:rsidRPr="001D78BE" w:rsidRDefault="003025E6" w:rsidP="003025E6">
                      <w:pPr>
                        <w:rPr>
                          <w:rFonts w:ascii="Times New Roman" w:hAnsi="Times New Roman" w:cs="Times New Roman"/>
                          <w:sz w:val="32"/>
                          <w:szCs w:val="32"/>
                        </w:rPr>
                      </w:pPr>
                      <w:r w:rsidRPr="001D78BE">
                        <w:rPr>
                          <w:rStyle w:val="Accentuation"/>
                          <w:rFonts w:ascii="Times New Roman" w:hAnsi="Times New Roman" w:cs="Times New Roman"/>
                          <w:sz w:val="32"/>
                          <w:szCs w:val="32"/>
                        </w:rPr>
                        <w:t>Et reprendre goût à la vie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Pour que cela reste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Comme le temps de la peste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Un mauvais souvenir</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Pour retrouver vos jolis sourires</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En ayant vaincu cette saloperie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De cette p…….n de maladie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Et ne plus penser au malheur</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Mais plutôt au bonheur</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Tout en ayant une pensée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A toutes ces femmes touchées</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Qui se battent avec beaucoup</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De volonté</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Pour tordre le cou</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A cette calamité</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Pour qu’enfin Octobre rose</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Ne fasse plus penser au cancer</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Qui rime avec enfer</w:t>
                      </w:r>
                      <w:r w:rsidRPr="001D78BE">
                        <w:rPr>
                          <w:rFonts w:ascii="Times New Roman" w:hAnsi="Times New Roman" w:cs="Times New Roman"/>
                          <w:sz w:val="32"/>
                          <w:szCs w:val="32"/>
                        </w:rPr>
                        <w:br/>
                      </w:r>
                      <w:r w:rsidRPr="001D78BE">
                        <w:rPr>
                          <w:rStyle w:val="Accentuation"/>
                          <w:rFonts w:ascii="Times New Roman" w:hAnsi="Times New Roman" w:cs="Times New Roman"/>
                          <w:sz w:val="32"/>
                          <w:szCs w:val="32"/>
                        </w:rPr>
                        <w:t>Mais fasse penser à un bouquet de roses</w:t>
                      </w:r>
                      <w:r w:rsidRPr="001D78BE">
                        <w:rPr>
                          <w:rFonts w:ascii="Times New Roman" w:hAnsi="Times New Roman" w:cs="Times New Roman"/>
                          <w:sz w:val="32"/>
                          <w:szCs w:val="32"/>
                        </w:rPr>
                        <w:t> » .</w:t>
                      </w:r>
                    </w:p>
                    <w:p w14:paraId="6F9563BB" w14:textId="112385E0" w:rsidR="003025E6" w:rsidRPr="003025E6" w:rsidRDefault="003025E6">
                      <w:pPr>
                        <w:rPr>
                          <w:rFonts w:ascii="Times New Roman" w:hAnsi="Times New Roman" w:cs="Times New Roman"/>
                          <w:sz w:val="28"/>
                          <w:szCs w:val="28"/>
                        </w:rPr>
                      </w:pPr>
                    </w:p>
                  </w:txbxContent>
                </v:textbox>
                <w10:wrap type="square" anchorx="margin"/>
              </v:shape>
            </w:pict>
          </mc:Fallback>
        </mc:AlternateContent>
      </w:r>
      <w:r w:rsidR="003025E6">
        <w:br/>
      </w:r>
    </w:p>
    <w:p w14:paraId="63E3EB2B" w14:textId="77777777" w:rsidR="001D78BE" w:rsidRDefault="001D78BE" w:rsidP="003025E6">
      <w:pPr>
        <w:tabs>
          <w:tab w:val="left" w:pos="1988"/>
        </w:tabs>
        <w:rPr>
          <w:rFonts w:ascii="Times New Roman" w:hAnsi="Times New Roman" w:cs="Times New Roman"/>
          <w:sz w:val="40"/>
          <w:szCs w:val="40"/>
        </w:rPr>
      </w:pPr>
    </w:p>
    <w:p w14:paraId="58EB5D8D" w14:textId="77777777" w:rsidR="001D78BE" w:rsidRDefault="001D78BE" w:rsidP="003025E6">
      <w:pPr>
        <w:tabs>
          <w:tab w:val="left" w:pos="1988"/>
        </w:tabs>
        <w:rPr>
          <w:rFonts w:ascii="Times New Roman" w:hAnsi="Times New Roman" w:cs="Times New Roman"/>
          <w:sz w:val="40"/>
          <w:szCs w:val="40"/>
        </w:rPr>
      </w:pPr>
    </w:p>
    <w:p w14:paraId="7AA559E5" w14:textId="77777777" w:rsidR="001D78BE" w:rsidRDefault="001D78BE" w:rsidP="003025E6">
      <w:pPr>
        <w:tabs>
          <w:tab w:val="left" w:pos="1988"/>
        </w:tabs>
        <w:rPr>
          <w:rFonts w:ascii="Times New Roman" w:hAnsi="Times New Roman" w:cs="Times New Roman"/>
          <w:sz w:val="40"/>
          <w:szCs w:val="40"/>
        </w:rPr>
      </w:pPr>
    </w:p>
    <w:p w14:paraId="56963935" w14:textId="77777777" w:rsidR="001D78BE" w:rsidRDefault="001D78BE" w:rsidP="003025E6">
      <w:pPr>
        <w:tabs>
          <w:tab w:val="left" w:pos="1988"/>
        </w:tabs>
        <w:rPr>
          <w:rFonts w:ascii="Times New Roman" w:hAnsi="Times New Roman" w:cs="Times New Roman"/>
          <w:sz w:val="40"/>
          <w:szCs w:val="40"/>
        </w:rPr>
      </w:pPr>
    </w:p>
    <w:p w14:paraId="224769C6" w14:textId="030449F7" w:rsidR="007B1A39" w:rsidRPr="007C5525" w:rsidRDefault="003025E6" w:rsidP="003025E6">
      <w:pPr>
        <w:tabs>
          <w:tab w:val="left" w:pos="1988"/>
        </w:tabs>
        <w:rPr>
          <w:rFonts w:ascii="Times New Roman" w:hAnsi="Times New Roman" w:cs="Times New Roman"/>
          <w:sz w:val="40"/>
          <w:szCs w:val="40"/>
        </w:rPr>
      </w:pPr>
      <w:r w:rsidRPr="003025E6">
        <w:rPr>
          <w:rFonts w:ascii="Times New Roman" w:hAnsi="Times New Roman" w:cs="Times New Roman"/>
          <w:noProof/>
          <w:sz w:val="40"/>
          <w:szCs w:val="40"/>
        </w:rPr>
        <mc:AlternateContent>
          <mc:Choice Requires="wps">
            <w:drawing>
              <wp:anchor distT="45720" distB="45720" distL="114300" distR="114300" simplePos="0" relativeHeight="251657215" behindDoc="0" locked="0" layoutInCell="1" allowOverlap="1" wp14:anchorId="46714D6A" wp14:editId="364B368A">
                <wp:simplePos x="0" y="0"/>
                <wp:positionH relativeFrom="column">
                  <wp:posOffset>2985134</wp:posOffset>
                </wp:positionH>
                <wp:positionV relativeFrom="paragraph">
                  <wp:posOffset>3738245</wp:posOffset>
                </wp:positionV>
                <wp:extent cx="3609975" cy="1714500"/>
                <wp:effectExtent l="0" t="0" r="28575" b="19050"/>
                <wp:wrapSquare wrapText="bothSides"/>
                <wp:docPr id="14276088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714500"/>
                        </a:xfrm>
                        <a:prstGeom prst="rect">
                          <a:avLst/>
                        </a:prstGeom>
                        <a:solidFill>
                          <a:srgbClr val="FFC6C6"/>
                        </a:solid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76D69DC4" w14:textId="542C43D1" w:rsidR="003025E6" w:rsidRDefault="003025E6" w:rsidP="003025E6">
                            <w:pPr>
                              <w:jc w:val="center"/>
                            </w:pPr>
                            <w:r>
                              <w:rPr>
                                <w:noProof/>
                              </w:rPr>
                              <w:drawing>
                                <wp:inline distT="0" distB="0" distL="0" distR="0" wp14:anchorId="41327E45" wp14:editId="2E260115">
                                  <wp:extent cx="1638300" cy="1628775"/>
                                  <wp:effectExtent l="0" t="0" r="0" b="9525"/>
                                  <wp:docPr id="1230095563" name="Image 2" descr="Vitrophanie ruban couronne octobre rose ø4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trophanie ruban couronne octobre rose ø48c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628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14D6A" id="_x0000_s1028" type="#_x0000_t202" style="position:absolute;margin-left:235.05pt;margin-top:294.35pt;width:284.25pt;height:13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" fillcolor="#ffc6c6" strokecolor="#70ad47 [3209]">
                <v:stroke joinstyle="round"/>
                <v:textbox>
                  <w:txbxContent>
                    <w:p w14:paraId="76D69DC4" w14:textId="542C43D1" w:rsidR="003025E6" w:rsidRDefault="003025E6" w:rsidP="003025E6">
                      <w:pPr>
                        <w:jc w:val="center"/>
                      </w:pPr>
                      <w:r>
                        <w:rPr>
                          <w:noProof/>
                        </w:rPr>
                        <w:drawing>
                          <wp:inline distT="0" distB="0" distL="0" distR="0" wp14:anchorId="41327E45" wp14:editId="2E260115">
                            <wp:extent cx="1638300" cy="1628775"/>
                            <wp:effectExtent l="0" t="0" r="0" b="9525"/>
                            <wp:docPr id="1230095563" name="Image 2" descr="Vitrophanie ruban couronne octobre rose ø4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trophanie ruban couronne octobre rose ø48c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628775"/>
                                    </a:xfrm>
                                    <a:prstGeom prst="rect">
                                      <a:avLst/>
                                    </a:prstGeom>
                                    <a:noFill/>
                                    <a:ln>
                                      <a:noFill/>
                                    </a:ln>
                                  </pic:spPr>
                                </pic:pic>
                              </a:graphicData>
                            </a:graphic>
                          </wp:inline>
                        </w:drawing>
                      </w:r>
                    </w:p>
                  </w:txbxContent>
                </v:textbox>
                <w10:wrap type="square"/>
              </v:shape>
            </w:pict>
          </mc:Fallback>
        </mc:AlternateContent>
      </w:r>
    </w:p>
    <w:sectPr w:rsidR="007B1A39" w:rsidRPr="007C5525" w:rsidSect="00B02A5C">
      <w:pgSz w:w="16838" w:h="23811" w:code="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CF6E"/>
      </v:shape>
    </w:pict>
  </w:numPicBullet>
  <w:abstractNum w:abstractNumId="0" w15:restartNumberingAfterBreak="0">
    <w:nsid w:val="00C95F65"/>
    <w:multiLevelType w:val="multilevel"/>
    <w:tmpl w:val="D84C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25257"/>
    <w:multiLevelType w:val="hybridMultilevel"/>
    <w:tmpl w:val="F08CF526"/>
    <w:lvl w:ilvl="0" w:tplc="DBC23E9A">
      <w:start w:val="1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CD24B6"/>
    <w:multiLevelType w:val="hybridMultilevel"/>
    <w:tmpl w:val="2918D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383F84"/>
    <w:multiLevelType w:val="multilevel"/>
    <w:tmpl w:val="B428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95530"/>
    <w:multiLevelType w:val="hybridMultilevel"/>
    <w:tmpl w:val="CF7677B0"/>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0657A4"/>
    <w:multiLevelType w:val="hybridMultilevel"/>
    <w:tmpl w:val="B22CE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636A75"/>
    <w:multiLevelType w:val="hybridMultilevel"/>
    <w:tmpl w:val="984E7982"/>
    <w:lvl w:ilvl="0" w:tplc="655E61AE">
      <w:numFmt w:val="bullet"/>
      <w:lvlText w:val="-"/>
      <w:lvlJc w:val="left"/>
      <w:pPr>
        <w:ind w:left="1080" w:hanging="360"/>
      </w:pPr>
      <w:rPr>
        <w:rFonts w:ascii="Aptos" w:eastAsiaTheme="minorHAnsi" w:hAnsi="Apto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BD978DA"/>
    <w:multiLevelType w:val="hybridMultilevel"/>
    <w:tmpl w:val="A5BA5256"/>
    <w:lvl w:ilvl="0" w:tplc="655E61AE">
      <w:numFmt w:val="bullet"/>
      <w:lvlText w:val="-"/>
      <w:lvlJc w:val="left"/>
      <w:pPr>
        <w:ind w:left="720" w:hanging="360"/>
      </w:pPr>
      <w:rPr>
        <w:rFonts w:ascii="Aptos" w:eastAsiaTheme="minorHAnsi"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20B57A81"/>
    <w:multiLevelType w:val="hybridMultilevel"/>
    <w:tmpl w:val="E5F44A7A"/>
    <w:lvl w:ilvl="0" w:tplc="655E61AE">
      <w:numFmt w:val="bullet"/>
      <w:lvlText w:val="-"/>
      <w:lvlJc w:val="left"/>
      <w:pPr>
        <w:ind w:left="1080" w:hanging="360"/>
      </w:pPr>
      <w:rPr>
        <w:rFonts w:ascii="Aptos" w:eastAsiaTheme="minorHAnsi" w:hAnsi="Apto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334459E"/>
    <w:multiLevelType w:val="hybridMultilevel"/>
    <w:tmpl w:val="71683C14"/>
    <w:lvl w:ilvl="0" w:tplc="73809AC2">
      <w:start w:val="15"/>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2FDC580A"/>
    <w:multiLevelType w:val="multilevel"/>
    <w:tmpl w:val="A4A6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0259FF"/>
    <w:multiLevelType w:val="hybridMultilevel"/>
    <w:tmpl w:val="246ED524"/>
    <w:lvl w:ilvl="0" w:tplc="20C80FD8">
      <w:start w:val="1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3E26D87"/>
    <w:multiLevelType w:val="hybridMultilevel"/>
    <w:tmpl w:val="68CA6A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3A03DE"/>
    <w:multiLevelType w:val="hybridMultilevel"/>
    <w:tmpl w:val="DB3E5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0F22410"/>
    <w:multiLevelType w:val="hybridMultilevel"/>
    <w:tmpl w:val="785026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94D213B"/>
    <w:multiLevelType w:val="hybridMultilevel"/>
    <w:tmpl w:val="77846D08"/>
    <w:lvl w:ilvl="0" w:tplc="5BB48BCC">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184E73"/>
    <w:multiLevelType w:val="multilevel"/>
    <w:tmpl w:val="C0CE2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CB5922"/>
    <w:multiLevelType w:val="hybridMultilevel"/>
    <w:tmpl w:val="52EED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4584EF5"/>
    <w:multiLevelType w:val="hybridMultilevel"/>
    <w:tmpl w:val="4C40AD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3659B7"/>
    <w:multiLevelType w:val="hybridMultilevel"/>
    <w:tmpl w:val="2AB23C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9EB3019"/>
    <w:multiLevelType w:val="hybridMultilevel"/>
    <w:tmpl w:val="7DF6C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3902C8F"/>
    <w:multiLevelType w:val="hybridMultilevel"/>
    <w:tmpl w:val="B900DFCE"/>
    <w:lvl w:ilvl="0" w:tplc="C7DE42D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05778865">
    <w:abstractNumId w:val="19"/>
  </w:num>
  <w:num w:numId="2" w16cid:durableId="1479876363">
    <w:abstractNumId w:val="5"/>
  </w:num>
  <w:num w:numId="3" w16cid:durableId="1570388016">
    <w:abstractNumId w:val="12"/>
  </w:num>
  <w:num w:numId="4" w16cid:durableId="1903952829">
    <w:abstractNumId w:val="18"/>
  </w:num>
  <w:num w:numId="5" w16cid:durableId="1294872313">
    <w:abstractNumId w:val="3"/>
  </w:num>
  <w:num w:numId="6" w16cid:durableId="2044668063">
    <w:abstractNumId w:val="16"/>
  </w:num>
  <w:num w:numId="7" w16cid:durableId="1081483049">
    <w:abstractNumId w:val="21"/>
  </w:num>
  <w:num w:numId="8" w16cid:durableId="802308707">
    <w:abstractNumId w:val="10"/>
  </w:num>
  <w:num w:numId="9" w16cid:durableId="1427194394">
    <w:abstractNumId w:val="2"/>
  </w:num>
  <w:num w:numId="10" w16cid:durableId="462623757">
    <w:abstractNumId w:val="1"/>
  </w:num>
  <w:num w:numId="11" w16cid:durableId="804545681">
    <w:abstractNumId w:val="9"/>
  </w:num>
  <w:num w:numId="12" w16cid:durableId="241767048">
    <w:abstractNumId w:val="14"/>
  </w:num>
  <w:num w:numId="13" w16cid:durableId="406808126">
    <w:abstractNumId w:val="17"/>
  </w:num>
  <w:num w:numId="14" w16cid:durableId="2032955943">
    <w:abstractNumId w:val="7"/>
  </w:num>
  <w:num w:numId="15" w16cid:durableId="1268273713">
    <w:abstractNumId w:val="15"/>
  </w:num>
  <w:num w:numId="16" w16cid:durableId="18509793">
    <w:abstractNumId w:val="0"/>
  </w:num>
  <w:num w:numId="17" w16cid:durableId="1285189466">
    <w:abstractNumId w:val="6"/>
  </w:num>
  <w:num w:numId="18" w16cid:durableId="1540704041">
    <w:abstractNumId w:val="8"/>
  </w:num>
  <w:num w:numId="19" w16cid:durableId="1018893676">
    <w:abstractNumId w:val="4"/>
  </w:num>
  <w:num w:numId="20" w16cid:durableId="348223288">
    <w:abstractNumId w:val="11"/>
  </w:num>
  <w:num w:numId="21" w16cid:durableId="969752205">
    <w:abstractNumId w:val="13"/>
  </w:num>
  <w:num w:numId="22" w16cid:durableId="13499872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545"/>
    <w:rsid w:val="000001E1"/>
    <w:rsid w:val="000004D7"/>
    <w:rsid w:val="00004EFC"/>
    <w:rsid w:val="00012296"/>
    <w:rsid w:val="00012BD8"/>
    <w:rsid w:val="0001318B"/>
    <w:rsid w:val="0001373D"/>
    <w:rsid w:val="000223A1"/>
    <w:rsid w:val="00030554"/>
    <w:rsid w:val="0003743D"/>
    <w:rsid w:val="000401B8"/>
    <w:rsid w:val="00044944"/>
    <w:rsid w:val="00053706"/>
    <w:rsid w:val="00071F4B"/>
    <w:rsid w:val="000779F7"/>
    <w:rsid w:val="0008328A"/>
    <w:rsid w:val="0008391A"/>
    <w:rsid w:val="00092DF9"/>
    <w:rsid w:val="00094CEC"/>
    <w:rsid w:val="000A2576"/>
    <w:rsid w:val="000A512B"/>
    <w:rsid w:val="000B1515"/>
    <w:rsid w:val="000B4ED0"/>
    <w:rsid w:val="000D129F"/>
    <w:rsid w:val="000E0439"/>
    <w:rsid w:val="000F2802"/>
    <w:rsid w:val="000F6EF0"/>
    <w:rsid w:val="001201CB"/>
    <w:rsid w:val="0012254B"/>
    <w:rsid w:val="001369B1"/>
    <w:rsid w:val="00153D04"/>
    <w:rsid w:val="0016294A"/>
    <w:rsid w:val="00163349"/>
    <w:rsid w:val="00170856"/>
    <w:rsid w:val="001758D6"/>
    <w:rsid w:val="00182430"/>
    <w:rsid w:val="00184E44"/>
    <w:rsid w:val="00185F56"/>
    <w:rsid w:val="001941CF"/>
    <w:rsid w:val="001A2064"/>
    <w:rsid w:val="001A6077"/>
    <w:rsid w:val="001A7B9C"/>
    <w:rsid w:val="001B53D6"/>
    <w:rsid w:val="001C04A0"/>
    <w:rsid w:val="001C4EC8"/>
    <w:rsid w:val="001D78BE"/>
    <w:rsid w:val="001E0888"/>
    <w:rsid w:val="001E47DC"/>
    <w:rsid w:val="001E5FB8"/>
    <w:rsid w:val="001E6512"/>
    <w:rsid w:val="001F5CDE"/>
    <w:rsid w:val="00203564"/>
    <w:rsid w:val="00206504"/>
    <w:rsid w:val="002121A1"/>
    <w:rsid w:val="002279E2"/>
    <w:rsid w:val="00232B3D"/>
    <w:rsid w:val="002352C7"/>
    <w:rsid w:val="00236B28"/>
    <w:rsid w:val="0024026E"/>
    <w:rsid w:val="0025596A"/>
    <w:rsid w:val="0027385D"/>
    <w:rsid w:val="0027435D"/>
    <w:rsid w:val="00276D79"/>
    <w:rsid w:val="00297DA6"/>
    <w:rsid w:val="002C7F81"/>
    <w:rsid w:val="002D2108"/>
    <w:rsid w:val="002D311F"/>
    <w:rsid w:val="002D5501"/>
    <w:rsid w:val="002D551B"/>
    <w:rsid w:val="002E0545"/>
    <w:rsid w:val="002E65F8"/>
    <w:rsid w:val="003025E6"/>
    <w:rsid w:val="00314618"/>
    <w:rsid w:val="003155F3"/>
    <w:rsid w:val="0033102B"/>
    <w:rsid w:val="00333C88"/>
    <w:rsid w:val="00333CAB"/>
    <w:rsid w:val="0034444B"/>
    <w:rsid w:val="003449F7"/>
    <w:rsid w:val="00357F23"/>
    <w:rsid w:val="00366E13"/>
    <w:rsid w:val="00371F16"/>
    <w:rsid w:val="003B7430"/>
    <w:rsid w:val="003C242D"/>
    <w:rsid w:val="003C7AF4"/>
    <w:rsid w:val="003D3928"/>
    <w:rsid w:val="003D43A7"/>
    <w:rsid w:val="003E079F"/>
    <w:rsid w:val="003F388D"/>
    <w:rsid w:val="003F54E9"/>
    <w:rsid w:val="00401067"/>
    <w:rsid w:val="0041781B"/>
    <w:rsid w:val="004236F2"/>
    <w:rsid w:val="00424105"/>
    <w:rsid w:val="00424255"/>
    <w:rsid w:val="00427E9F"/>
    <w:rsid w:val="00433DB7"/>
    <w:rsid w:val="00441F51"/>
    <w:rsid w:val="00446B82"/>
    <w:rsid w:val="00447AED"/>
    <w:rsid w:val="00482B7A"/>
    <w:rsid w:val="0049047C"/>
    <w:rsid w:val="00492AE0"/>
    <w:rsid w:val="004A75F0"/>
    <w:rsid w:val="004B4101"/>
    <w:rsid w:val="004B4E5F"/>
    <w:rsid w:val="004C608C"/>
    <w:rsid w:val="004D0A57"/>
    <w:rsid w:val="004F37E8"/>
    <w:rsid w:val="00500CBD"/>
    <w:rsid w:val="00522C28"/>
    <w:rsid w:val="005402F7"/>
    <w:rsid w:val="005445D8"/>
    <w:rsid w:val="005528FF"/>
    <w:rsid w:val="00555B1E"/>
    <w:rsid w:val="005577D6"/>
    <w:rsid w:val="00563413"/>
    <w:rsid w:val="00581632"/>
    <w:rsid w:val="00582427"/>
    <w:rsid w:val="005862A8"/>
    <w:rsid w:val="00586C2C"/>
    <w:rsid w:val="0059337E"/>
    <w:rsid w:val="005B1954"/>
    <w:rsid w:val="005E5340"/>
    <w:rsid w:val="005F13EC"/>
    <w:rsid w:val="005F6456"/>
    <w:rsid w:val="00600FB0"/>
    <w:rsid w:val="0063360E"/>
    <w:rsid w:val="00655320"/>
    <w:rsid w:val="00660697"/>
    <w:rsid w:val="006618BE"/>
    <w:rsid w:val="006635FA"/>
    <w:rsid w:val="00663E17"/>
    <w:rsid w:val="006722E5"/>
    <w:rsid w:val="0068115F"/>
    <w:rsid w:val="0068282A"/>
    <w:rsid w:val="00693E6C"/>
    <w:rsid w:val="006A029D"/>
    <w:rsid w:val="006A1A08"/>
    <w:rsid w:val="006B50FA"/>
    <w:rsid w:val="006C05A0"/>
    <w:rsid w:val="006C598D"/>
    <w:rsid w:val="006C67E8"/>
    <w:rsid w:val="006E731F"/>
    <w:rsid w:val="006F1925"/>
    <w:rsid w:val="006F5EF1"/>
    <w:rsid w:val="007005E3"/>
    <w:rsid w:val="007037E2"/>
    <w:rsid w:val="00705A91"/>
    <w:rsid w:val="007116E7"/>
    <w:rsid w:val="00716284"/>
    <w:rsid w:val="00717E2E"/>
    <w:rsid w:val="0074749F"/>
    <w:rsid w:val="00755D76"/>
    <w:rsid w:val="0075707C"/>
    <w:rsid w:val="0076218F"/>
    <w:rsid w:val="00763E5D"/>
    <w:rsid w:val="00772D17"/>
    <w:rsid w:val="00783A45"/>
    <w:rsid w:val="007877E3"/>
    <w:rsid w:val="0079661F"/>
    <w:rsid w:val="007B0A0F"/>
    <w:rsid w:val="007B1A39"/>
    <w:rsid w:val="007B3C15"/>
    <w:rsid w:val="007C4767"/>
    <w:rsid w:val="007C5525"/>
    <w:rsid w:val="007D486C"/>
    <w:rsid w:val="007E2D03"/>
    <w:rsid w:val="007E6C5E"/>
    <w:rsid w:val="007F6152"/>
    <w:rsid w:val="00807C95"/>
    <w:rsid w:val="008147E3"/>
    <w:rsid w:val="00821A1F"/>
    <w:rsid w:val="00837F90"/>
    <w:rsid w:val="00841108"/>
    <w:rsid w:val="00852F93"/>
    <w:rsid w:val="00854D52"/>
    <w:rsid w:val="00870B87"/>
    <w:rsid w:val="0087362D"/>
    <w:rsid w:val="008767B3"/>
    <w:rsid w:val="00876801"/>
    <w:rsid w:val="008805DE"/>
    <w:rsid w:val="00885ED6"/>
    <w:rsid w:val="008967AE"/>
    <w:rsid w:val="00897BFF"/>
    <w:rsid w:val="008A0910"/>
    <w:rsid w:val="008B26D6"/>
    <w:rsid w:val="008C390A"/>
    <w:rsid w:val="008E0AB8"/>
    <w:rsid w:val="008F7690"/>
    <w:rsid w:val="009035FB"/>
    <w:rsid w:val="009054F1"/>
    <w:rsid w:val="00914887"/>
    <w:rsid w:val="009154E5"/>
    <w:rsid w:val="00924301"/>
    <w:rsid w:val="00925388"/>
    <w:rsid w:val="00937612"/>
    <w:rsid w:val="00941632"/>
    <w:rsid w:val="009417CE"/>
    <w:rsid w:val="0097204F"/>
    <w:rsid w:val="0097676E"/>
    <w:rsid w:val="0098078C"/>
    <w:rsid w:val="0099181E"/>
    <w:rsid w:val="0099529D"/>
    <w:rsid w:val="00996AD5"/>
    <w:rsid w:val="009A271D"/>
    <w:rsid w:val="009A731E"/>
    <w:rsid w:val="009D13B6"/>
    <w:rsid w:val="009E3851"/>
    <w:rsid w:val="009E7045"/>
    <w:rsid w:val="009F57A0"/>
    <w:rsid w:val="00A00542"/>
    <w:rsid w:val="00A04FE9"/>
    <w:rsid w:val="00A10E3E"/>
    <w:rsid w:val="00A12DFD"/>
    <w:rsid w:val="00A13C83"/>
    <w:rsid w:val="00A2331C"/>
    <w:rsid w:val="00A25269"/>
    <w:rsid w:val="00A3050D"/>
    <w:rsid w:val="00A30C5F"/>
    <w:rsid w:val="00A41F95"/>
    <w:rsid w:val="00A42E43"/>
    <w:rsid w:val="00A4628F"/>
    <w:rsid w:val="00A75AB5"/>
    <w:rsid w:val="00A75C54"/>
    <w:rsid w:val="00A76567"/>
    <w:rsid w:val="00A85C01"/>
    <w:rsid w:val="00A900FF"/>
    <w:rsid w:val="00AC1297"/>
    <w:rsid w:val="00AE047F"/>
    <w:rsid w:val="00AE0B2E"/>
    <w:rsid w:val="00AE34F3"/>
    <w:rsid w:val="00AF7497"/>
    <w:rsid w:val="00B02A5C"/>
    <w:rsid w:val="00B042FA"/>
    <w:rsid w:val="00B207A4"/>
    <w:rsid w:val="00B25532"/>
    <w:rsid w:val="00B312B4"/>
    <w:rsid w:val="00B31CAF"/>
    <w:rsid w:val="00B36274"/>
    <w:rsid w:val="00B378CF"/>
    <w:rsid w:val="00B37ADC"/>
    <w:rsid w:val="00B40771"/>
    <w:rsid w:val="00B40F6F"/>
    <w:rsid w:val="00B535CC"/>
    <w:rsid w:val="00B60590"/>
    <w:rsid w:val="00B60BA3"/>
    <w:rsid w:val="00B72DA0"/>
    <w:rsid w:val="00B74515"/>
    <w:rsid w:val="00B84394"/>
    <w:rsid w:val="00BB0E89"/>
    <w:rsid w:val="00BD2DA6"/>
    <w:rsid w:val="00BD4484"/>
    <w:rsid w:val="00BE14D5"/>
    <w:rsid w:val="00BE19D1"/>
    <w:rsid w:val="00BE611A"/>
    <w:rsid w:val="00BE72B4"/>
    <w:rsid w:val="00C04F61"/>
    <w:rsid w:val="00C20FBA"/>
    <w:rsid w:val="00C255C1"/>
    <w:rsid w:val="00C26632"/>
    <w:rsid w:val="00C452E5"/>
    <w:rsid w:val="00C466E1"/>
    <w:rsid w:val="00C50A5E"/>
    <w:rsid w:val="00C52C80"/>
    <w:rsid w:val="00C54B9A"/>
    <w:rsid w:val="00C63D78"/>
    <w:rsid w:val="00C71B24"/>
    <w:rsid w:val="00C81075"/>
    <w:rsid w:val="00C869E0"/>
    <w:rsid w:val="00C91F0C"/>
    <w:rsid w:val="00C94A6C"/>
    <w:rsid w:val="00CB1C0D"/>
    <w:rsid w:val="00CB717F"/>
    <w:rsid w:val="00CB75E2"/>
    <w:rsid w:val="00CE6522"/>
    <w:rsid w:val="00CF43EB"/>
    <w:rsid w:val="00CF57FE"/>
    <w:rsid w:val="00D07D09"/>
    <w:rsid w:val="00D1359A"/>
    <w:rsid w:val="00D453DC"/>
    <w:rsid w:val="00D748D6"/>
    <w:rsid w:val="00D75BAB"/>
    <w:rsid w:val="00D769EB"/>
    <w:rsid w:val="00D81E78"/>
    <w:rsid w:val="00D83F4C"/>
    <w:rsid w:val="00D85767"/>
    <w:rsid w:val="00D90B90"/>
    <w:rsid w:val="00D97AEA"/>
    <w:rsid w:val="00D97F29"/>
    <w:rsid w:val="00DA456A"/>
    <w:rsid w:val="00DC2129"/>
    <w:rsid w:val="00DC6506"/>
    <w:rsid w:val="00DC69CC"/>
    <w:rsid w:val="00DC6BCD"/>
    <w:rsid w:val="00DD0E4B"/>
    <w:rsid w:val="00DD172E"/>
    <w:rsid w:val="00DD722E"/>
    <w:rsid w:val="00DE1E41"/>
    <w:rsid w:val="00DE4EFF"/>
    <w:rsid w:val="00E1322F"/>
    <w:rsid w:val="00E13EB4"/>
    <w:rsid w:val="00E15B35"/>
    <w:rsid w:val="00E20374"/>
    <w:rsid w:val="00E22C11"/>
    <w:rsid w:val="00E25EBB"/>
    <w:rsid w:val="00E33E44"/>
    <w:rsid w:val="00E43827"/>
    <w:rsid w:val="00E46A02"/>
    <w:rsid w:val="00E6160E"/>
    <w:rsid w:val="00E74150"/>
    <w:rsid w:val="00E755A8"/>
    <w:rsid w:val="00EA7251"/>
    <w:rsid w:val="00EB3F97"/>
    <w:rsid w:val="00EB4543"/>
    <w:rsid w:val="00ED33DA"/>
    <w:rsid w:val="00ED3EEB"/>
    <w:rsid w:val="00EE0C3E"/>
    <w:rsid w:val="00EF7319"/>
    <w:rsid w:val="00F019DA"/>
    <w:rsid w:val="00F05883"/>
    <w:rsid w:val="00F07A0B"/>
    <w:rsid w:val="00F11221"/>
    <w:rsid w:val="00F1175F"/>
    <w:rsid w:val="00F16035"/>
    <w:rsid w:val="00F200BA"/>
    <w:rsid w:val="00F2031B"/>
    <w:rsid w:val="00F34924"/>
    <w:rsid w:val="00F5260B"/>
    <w:rsid w:val="00F55198"/>
    <w:rsid w:val="00F6252B"/>
    <w:rsid w:val="00F705DE"/>
    <w:rsid w:val="00F753DB"/>
    <w:rsid w:val="00F8013C"/>
    <w:rsid w:val="00F91877"/>
    <w:rsid w:val="00F932DE"/>
    <w:rsid w:val="00F94AB7"/>
    <w:rsid w:val="00FA3823"/>
    <w:rsid w:val="00FA42E3"/>
    <w:rsid w:val="00FC0B10"/>
    <w:rsid w:val="00FC2BC4"/>
    <w:rsid w:val="00FC5C1D"/>
    <w:rsid w:val="00FD38A0"/>
    <w:rsid w:val="00FD663D"/>
    <w:rsid w:val="00FF63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C2853"/>
  <w15:docId w15:val="{C1CA6EC9-B2A2-4F8A-AE88-9426D87D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545"/>
  </w:style>
  <w:style w:type="paragraph" w:styleId="Titre1">
    <w:name w:val="heading 1"/>
    <w:basedOn w:val="Normal"/>
    <w:next w:val="Normal"/>
    <w:link w:val="Titre1Car"/>
    <w:uiPriority w:val="9"/>
    <w:qFormat/>
    <w:rsid w:val="007570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1708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25EBB"/>
    <w:pPr>
      <w:ind w:left="720"/>
      <w:contextualSpacing/>
    </w:pPr>
  </w:style>
  <w:style w:type="character" w:styleId="Marquedecommentaire">
    <w:name w:val="annotation reference"/>
    <w:basedOn w:val="Policepardfaut"/>
    <w:uiPriority w:val="99"/>
    <w:semiHidden/>
    <w:unhideWhenUsed/>
    <w:rsid w:val="003D43A7"/>
    <w:rPr>
      <w:sz w:val="16"/>
      <w:szCs w:val="16"/>
    </w:rPr>
  </w:style>
  <w:style w:type="paragraph" w:styleId="Commentaire">
    <w:name w:val="annotation text"/>
    <w:basedOn w:val="Normal"/>
    <w:link w:val="CommentaireCar"/>
    <w:uiPriority w:val="99"/>
    <w:semiHidden/>
    <w:unhideWhenUsed/>
    <w:rsid w:val="003D43A7"/>
    <w:pPr>
      <w:spacing w:line="240" w:lineRule="auto"/>
    </w:pPr>
    <w:rPr>
      <w:sz w:val="20"/>
      <w:szCs w:val="20"/>
    </w:rPr>
  </w:style>
  <w:style w:type="character" w:customStyle="1" w:styleId="CommentaireCar">
    <w:name w:val="Commentaire Car"/>
    <w:basedOn w:val="Policepardfaut"/>
    <w:link w:val="Commentaire"/>
    <w:uiPriority w:val="99"/>
    <w:semiHidden/>
    <w:rsid w:val="003D43A7"/>
    <w:rPr>
      <w:sz w:val="20"/>
      <w:szCs w:val="20"/>
    </w:rPr>
  </w:style>
  <w:style w:type="paragraph" w:styleId="Objetducommentaire">
    <w:name w:val="annotation subject"/>
    <w:basedOn w:val="Commentaire"/>
    <w:next w:val="Commentaire"/>
    <w:link w:val="ObjetducommentaireCar"/>
    <w:uiPriority w:val="99"/>
    <w:semiHidden/>
    <w:unhideWhenUsed/>
    <w:rsid w:val="003D43A7"/>
    <w:rPr>
      <w:b/>
      <w:bCs/>
    </w:rPr>
  </w:style>
  <w:style w:type="character" w:customStyle="1" w:styleId="ObjetducommentaireCar">
    <w:name w:val="Objet du commentaire Car"/>
    <w:basedOn w:val="CommentaireCar"/>
    <w:link w:val="Objetducommentaire"/>
    <w:uiPriority w:val="99"/>
    <w:semiHidden/>
    <w:rsid w:val="003D43A7"/>
    <w:rPr>
      <w:b/>
      <w:bCs/>
      <w:sz w:val="20"/>
      <w:szCs w:val="20"/>
    </w:rPr>
  </w:style>
  <w:style w:type="character" w:styleId="Lienhypertexte">
    <w:name w:val="Hyperlink"/>
    <w:basedOn w:val="Policepardfaut"/>
    <w:uiPriority w:val="99"/>
    <w:unhideWhenUsed/>
    <w:rsid w:val="00D1359A"/>
    <w:rPr>
      <w:color w:val="0563C1" w:themeColor="hyperlink"/>
      <w:u w:val="single"/>
    </w:rPr>
  </w:style>
  <w:style w:type="character" w:styleId="Mentionnonrsolue">
    <w:name w:val="Unresolved Mention"/>
    <w:basedOn w:val="Policepardfaut"/>
    <w:uiPriority w:val="99"/>
    <w:semiHidden/>
    <w:unhideWhenUsed/>
    <w:rsid w:val="00D1359A"/>
    <w:rPr>
      <w:color w:val="605E5C"/>
      <w:shd w:val="clear" w:color="auto" w:fill="E1DFDD"/>
    </w:rPr>
  </w:style>
  <w:style w:type="character" w:customStyle="1" w:styleId="Titre3Car">
    <w:name w:val="Titre 3 Car"/>
    <w:basedOn w:val="Policepardfaut"/>
    <w:link w:val="Titre3"/>
    <w:uiPriority w:val="9"/>
    <w:rsid w:val="00170856"/>
    <w:rPr>
      <w:rFonts w:asciiTheme="majorHAnsi" w:eastAsiaTheme="majorEastAsia" w:hAnsiTheme="majorHAnsi" w:cstheme="majorBidi"/>
      <w:color w:val="1F3763" w:themeColor="accent1" w:themeShade="7F"/>
      <w:sz w:val="24"/>
      <w:szCs w:val="24"/>
    </w:rPr>
  </w:style>
  <w:style w:type="paragraph" w:styleId="Retraitcorpsdetexte">
    <w:name w:val="Body Text Indent"/>
    <w:basedOn w:val="Normal"/>
    <w:link w:val="RetraitcorpsdetexteCar"/>
    <w:rsid w:val="00030554"/>
    <w:pPr>
      <w:spacing w:after="0" w:line="240" w:lineRule="auto"/>
      <w:ind w:firstLine="2160"/>
    </w:pPr>
    <w:rPr>
      <w:rFonts w:ascii="Baskerville Old Face" w:eastAsia="Times New Roman" w:hAnsi="Baskerville Old Face" w:cs="Times New Roman"/>
      <w:sz w:val="26"/>
      <w:szCs w:val="24"/>
      <w:lang w:eastAsia="fr-FR"/>
    </w:rPr>
  </w:style>
  <w:style w:type="character" w:customStyle="1" w:styleId="RetraitcorpsdetexteCar">
    <w:name w:val="Retrait corps de texte Car"/>
    <w:basedOn w:val="Policepardfaut"/>
    <w:link w:val="Retraitcorpsdetexte"/>
    <w:rsid w:val="00030554"/>
    <w:rPr>
      <w:rFonts w:ascii="Baskerville Old Face" w:eastAsia="Times New Roman" w:hAnsi="Baskerville Old Face" w:cs="Times New Roman"/>
      <w:sz w:val="26"/>
      <w:szCs w:val="24"/>
      <w:lang w:eastAsia="fr-FR"/>
    </w:rPr>
  </w:style>
  <w:style w:type="paragraph" w:styleId="NormalWeb">
    <w:name w:val="Normal (Web)"/>
    <w:basedOn w:val="Normal"/>
    <w:uiPriority w:val="99"/>
    <w:unhideWhenUsed/>
    <w:rsid w:val="007162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92DF9"/>
    <w:rPr>
      <w:b/>
      <w:bCs/>
    </w:rPr>
  </w:style>
  <w:style w:type="character" w:customStyle="1" w:styleId="fz-14">
    <w:name w:val="fz-14"/>
    <w:basedOn w:val="Policepardfaut"/>
    <w:rsid w:val="00DC6506"/>
  </w:style>
  <w:style w:type="character" w:customStyle="1" w:styleId="Titre1Car">
    <w:name w:val="Titre 1 Car"/>
    <w:basedOn w:val="Policepardfaut"/>
    <w:link w:val="Titre1"/>
    <w:uiPriority w:val="9"/>
    <w:rsid w:val="0075707C"/>
    <w:rPr>
      <w:rFonts w:asciiTheme="majorHAnsi" w:eastAsiaTheme="majorEastAsia" w:hAnsiTheme="majorHAnsi" w:cstheme="majorBidi"/>
      <w:color w:val="2F5496" w:themeColor="accent1" w:themeShade="BF"/>
      <w:sz w:val="32"/>
      <w:szCs w:val="32"/>
    </w:rPr>
  </w:style>
  <w:style w:type="character" w:styleId="Accentuation">
    <w:name w:val="Emphasis"/>
    <w:basedOn w:val="Policepardfaut"/>
    <w:uiPriority w:val="20"/>
    <w:qFormat/>
    <w:rsid w:val="003025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08887">
      <w:bodyDiv w:val="1"/>
      <w:marLeft w:val="0"/>
      <w:marRight w:val="0"/>
      <w:marTop w:val="0"/>
      <w:marBottom w:val="0"/>
      <w:divBdr>
        <w:top w:val="none" w:sz="0" w:space="0" w:color="auto"/>
        <w:left w:val="none" w:sz="0" w:space="0" w:color="auto"/>
        <w:bottom w:val="none" w:sz="0" w:space="0" w:color="auto"/>
        <w:right w:val="none" w:sz="0" w:space="0" w:color="auto"/>
      </w:divBdr>
    </w:div>
    <w:div w:id="360740986">
      <w:bodyDiv w:val="1"/>
      <w:marLeft w:val="0"/>
      <w:marRight w:val="0"/>
      <w:marTop w:val="0"/>
      <w:marBottom w:val="0"/>
      <w:divBdr>
        <w:top w:val="none" w:sz="0" w:space="0" w:color="auto"/>
        <w:left w:val="none" w:sz="0" w:space="0" w:color="auto"/>
        <w:bottom w:val="none" w:sz="0" w:space="0" w:color="auto"/>
        <w:right w:val="none" w:sz="0" w:space="0" w:color="auto"/>
      </w:divBdr>
    </w:div>
    <w:div w:id="380247751">
      <w:bodyDiv w:val="1"/>
      <w:marLeft w:val="0"/>
      <w:marRight w:val="0"/>
      <w:marTop w:val="0"/>
      <w:marBottom w:val="0"/>
      <w:divBdr>
        <w:top w:val="none" w:sz="0" w:space="0" w:color="auto"/>
        <w:left w:val="none" w:sz="0" w:space="0" w:color="auto"/>
        <w:bottom w:val="none" w:sz="0" w:space="0" w:color="auto"/>
        <w:right w:val="none" w:sz="0" w:space="0" w:color="auto"/>
      </w:divBdr>
    </w:div>
    <w:div w:id="571047306">
      <w:bodyDiv w:val="1"/>
      <w:marLeft w:val="0"/>
      <w:marRight w:val="0"/>
      <w:marTop w:val="0"/>
      <w:marBottom w:val="0"/>
      <w:divBdr>
        <w:top w:val="none" w:sz="0" w:space="0" w:color="auto"/>
        <w:left w:val="none" w:sz="0" w:space="0" w:color="auto"/>
        <w:bottom w:val="none" w:sz="0" w:space="0" w:color="auto"/>
        <w:right w:val="none" w:sz="0" w:space="0" w:color="auto"/>
      </w:divBdr>
    </w:div>
    <w:div w:id="572861758">
      <w:bodyDiv w:val="1"/>
      <w:marLeft w:val="0"/>
      <w:marRight w:val="0"/>
      <w:marTop w:val="0"/>
      <w:marBottom w:val="0"/>
      <w:divBdr>
        <w:top w:val="none" w:sz="0" w:space="0" w:color="auto"/>
        <w:left w:val="none" w:sz="0" w:space="0" w:color="auto"/>
        <w:bottom w:val="none" w:sz="0" w:space="0" w:color="auto"/>
        <w:right w:val="none" w:sz="0" w:space="0" w:color="auto"/>
      </w:divBdr>
    </w:div>
    <w:div w:id="703676155">
      <w:bodyDiv w:val="1"/>
      <w:marLeft w:val="0"/>
      <w:marRight w:val="0"/>
      <w:marTop w:val="0"/>
      <w:marBottom w:val="0"/>
      <w:divBdr>
        <w:top w:val="none" w:sz="0" w:space="0" w:color="auto"/>
        <w:left w:val="none" w:sz="0" w:space="0" w:color="auto"/>
        <w:bottom w:val="none" w:sz="0" w:space="0" w:color="auto"/>
        <w:right w:val="none" w:sz="0" w:space="0" w:color="auto"/>
      </w:divBdr>
    </w:div>
    <w:div w:id="1030760066">
      <w:bodyDiv w:val="1"/>
      <w:marLeft w:val="0"/>
      <w:marRight w:val="0"/>
      <w:marTop w:val="0"/>
      <w:marBottom w:val="0"/>
      <w:divBdr>
        <w:top w:val="none" w:sz="0" w:space="0" w:color="auto"/>
        <w:left w:val="none" w:sz="0" w:space="0" w:color="auto"/>
        <w:bottom w:val="none" w:sz="0" w:space="0" w:color="auto"/>
        <w:right w:val="none" w:sz="0" w:space="0" w:color="auto"/>
      </w:divBdr>
    </w:div>
    <w:div w:id="1173228661">
      <w:bodyDiv w:val="1"/>
      <w:marLeft w:val="0"/>
      <w:marRight w:val="0"/>
      <w:marTop w:val="0"/>
      <w:marBottom w:val="0"/>
      <w:divBdr>
        <w:top w:val="none" w:sz="0" w:space="0" w:color="auto"/>
        <w:left w:val="none" w:sz="0" w:space="0" w:color="auto"/>
        <w:bottom w:val="none" w:sz="0" w:space="0" w:color="auto"/>
        <w:right w:val="none" w:sz="0" w:space="0" w:color="auto"/>
      </w:divBdr>
    </w:div>
    <w:div w:id="1790471344">
      <w:bodyDiv w:val="1"/>
      <w:marLeft w:val="0"/>
      <w:marRight w:val="0"/>
      <w:marTop w:val="0"/>
      <w:marBottom w:val="0"/>
      <w:divBdr>
        <w:top w:val="none" w:sz="0" w:space="0" w:color="auto"/>
        <w:left w:val="none" w:sz="0" w:space="0" w:color="auto"/>
        <w:bottom w:val="none" w:sz="0" w:space="0" w:color="auto"/>
        <w:right w:val="none" w:sz="0" w:space="0" w:color="auto"/>
      </w:divBdr>
    </w:div>
    <w:div w:id="1939481350">
      <w:bodyDiv w:val="1"/>
      <w:marLeft w:val="0"/>
      <w:marRight w:val="0"/>
      <w:marTop w:val="0"/>
      <w:marBottom w:val="0"/>
      <w:divBdr>
        <w:top w:val="none" w:sz="0" w:space="0" w:color="auto"/>
        <w:left w:val="none" w:sz="0" w:space="0" w:color="auto"/>
        <w:bottom w:val="none" w:sz="0" w:space="0" w:color="auto"/>
        <w:right w:val="none" w:sz="0" w:space="0" w:color="auto"/>
      </w:divBdr>
    </w:div>
    <w:div w:id="1981642821">
      <w:bodyDiv w:val="1"/>
      <w:marLeft w:val="0"/>
      <w:marRight w:val="0"/>
      <w:marTop w:val="0"/>
      <w:marBottom w:val="0"/>
      <w:divBdr>
        <w:top w:val="none" w:sz="0" w:space="0" w:color="auto"/>
        <w:left w:val="none" w:sz="0" w:space="0" w:color="auto"/>
        <w:bottom w:val="none" w:sz="0" w:space="0" w:color="auto"/>
        <w:right w:val="none" w:sz="0" w:space="0" w:color="auto"/>
      </w:divBdr>
    </w:div>
    <w:div w:id="2004627700">
      <w:bodyDiv w:val="1"/>
      <w:marLeft w:val="0"/>
      <w:marRight w:val="0"/>
      <w:marTop w:val="0"/>
      <w:marBottom w:val="0"/>
      <w:divBdr>
        <w:top w:val="none" w:sz="0" w:space="0" w:color="auto"/>
        <w:left w:val="none" w:sz="0" w:space="0" w:color="auto"/>
        <w:bottom w:val="none" w:sz="0" w:space="0" w:color="auto"/>
        <w:right w:val="none" w:sz="0" w:space="0" w:color="auto"/>
      </w:divBdr>
    </w:div>
    <w:div w:id="2038391424">
      <w:bodyDiv w:val="1"/>
      <w:marLeft w:val="0"/>
      <w:marRight w:val="0"/>
      <w:marTop w:val="0"/>
      <w:marBottom w:val="0"/>
      <w:divBdr>
        <w:top w:val="none" w:sz="0" w:space="0" w:color="auto"/>
        <w:left w:val="none" w:sz="0" w:space="0" w:color="auto"/>
        <w:bottom w:val="none" w:sz="0" w:space="0" w:color="auto"/>
        <w:right w:val="none" w:sz="0" w:space="0" w:color="auto"/>
      </w:divBdr>
    </w:div>
    <w:div w:id="2095204237">
      <w:bodyDiv w:val="1"/>
      <w:marLeft w:val="0"/>
      <w:marRight w:val="0"/>
      <w:marTop w:val="0"/>
      <w:marBottom w:val="0"/>
      <w:divBdr>
        <w:top w:val="none" w:sz="0" w:space="0" w:color="auto"/>
        <w:left w:val="none" w:sz="0" w:space="0" w:color="auto"/>
        <w:bottom w:val="none" w:sz="0" w:space="0" w:color="auto"/>
        <w:right w:val="none" w:sz="0" w:space="0" w:color="auto"/>
      </w:divBdr>
    </w:div>
    <w:div w:id="2133206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hyperlink" Target="https://www.nixeville-blercourt.fr" TargetMode="External"/><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1BA3C-758F-454E-971F-A57D85A6C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8</Pages>
  <Words>1375</Words>
  <Characters>7565</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nxvqbef00212 3270377600</dc:creator>
  <cp:keywords/>
  <dc:description/>
  <cp:lastModifiedBy>Mairie</cp:lastModifiedBy>
  <cp:revision>8</cp:revision>
  <cp:lastPrinted>2025-10-11T09:21:00Z</cp:lastPrinted>
  <dcterms:created xsi:type="dcterms:W3CDTF">2025-10-11T09:04:00Z</dcterms:created>
  <dcterms:modified xsi:type="dcterms:W3CDTF">2025-10-11T11:05:00Z</dcterms:modified>
</cp:coreProperties>
</file>